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B13F0" w:rsidRPr="00C5074A" w14:paraId="54071F3D" w14:textId="77777777" w:rsidTr="0036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BACC6" w:themeFill="accent5"/>
          </w:tcPr>
          <w:p w14:paraId="17CAA420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5074A">
              <w:rPr>
                <w:rFonts w:ascii="Arial" w:hAnsi="Arial" w:cs="Arial"/>
                <w:sz w:val="28"/>
                <w:szCs w:val="28"/>
                <w:lang w:val="fr-FR"/>
              </w:rPr>
              <w:br w:type="page"/>
              <w:t>Grille d’observation – Communication non-verbale</w:t>
            </w:r>
          </w:p>
        </w:tc>
      </w:tr>
      <w:tr w:rsidR="006B13F0" w:rsidRPr="00C5074A" w14:paraId="5C9684DC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46492B" w14:textId="77777777" w:rsidR="006B13F0" w:rsidRPr="00C5074A" w:rsidRDefault="006B13F0" w:rsidP="00367A72">
            <w:pPr>
              <w:tabs>
                <w:tab w:val="left" w:pos="4395"/>
                <w:tab w:val="right" w:pos="9214"/>
              </w:tabs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Nom de l’étudiant/observateur en TES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371C094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DF5ABF6" w14:textId="77777777" w:rsidR="006B13F0" w:rsidRPr="00C5074A" w:rsidRDefault="006B13F0" w:rsidP="00367A72">
            <w:pPr>
              <w:tabs>
                <w:tab w:val="left" w:pos="2977"/>
                <w:tab w:val="right" w:pos="6237"/>
                <w:tab w:val="left" w:pos="6521"/>
                <w:tab w:val="left" w:pos="9356"/>
                <w:tab w:val="right" w:pos="12616"/>
              </w:tabs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Date de l’observation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lang w:val="fr-FR"/>
              </w:rPr>
              <w:t xml:space="preserve">Durée de l’observation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4D2A6B4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05212EB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Contexte : (    ) école primaire (    ) école secondaire (    ) milieu communautaire</w:t>
            </w:r>
          </w:p>
          <w:p w14:paraId="27AC9ECF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4553215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Nom(s) de(s) l’observé(s)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36F2305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  <w:p w14:paraId="099F7D64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69A217F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203D982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Thème(s) abordé(s) :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8BC17F0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  <w:p w14:paraId="32EEFF25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5BF07AF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b w:val="0"/>
                <w:lang w:val="fr-FR"/>
              </w:rPr>
            </w:pPr>
          </w:p>
        </w:tc>
      </w:tr>
    </w:tbl>
    <w:tbl>
      <w:tblPr>
        <w:tblStyle w:val="Grille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8153"/>
      </w:tblGrid>
      <w:tr w:rsidR="006B13F0" w:rsidRPr="00C5074A" w14:paraId="1A562363" w14:textId="77777777" w:rsidTr="00367A72">
        <w:tc>
          <w:tcPr>
            <w:tcW w:w="5000" w:type="pct"/>
            <w:gridSpan w:val="3"/>
            <w:shd w:val="clear" w:color="auto" w:fill="CCFFFF"/>
          </w:tcPr>
          <w:p w14:paraId="1573E648" w14:textId="77777777" w:rsidR="006B13F0" w:rsidRPr="00C5074A" w:rsidRDefault="006B13F0" w:rsidP="00367A7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5074A">
              <w:rPr>
                <w:rFonts w:ascii="Arial" w:hAnsi="Arial" w:cs="Arial"/>
                <w:b/>
                <w:sz w:val="24"/>
                <w:szCs w:val="24"/>
                <w:lang w:val="fr-FR"/>
              </w:rPr>
              <w:t>Communication NON-VERBALE de l’éducatrice spécialisée envers l’élève</w:t>
            </w:r>
          </w:p>
        </w:tc>
      </w:tr>
      <w:tr w:rsidR="006B13F0" w:rsidRPr="00C5074A" w14:paraId="69B26BBE" w14:textId="77777777" w:rsidTr="00367A72">
        <w:tc>
          <w:tcPr>
            <w:tcW w:w="577" w:type="pct"/>
            <w:shd w:val="clear" w:color="auto" w:fill="DAEEF3" w:themeFill="accent5" w:themeFillTint="33"/>
          </w:tcPr>
          <w:p w14:paraId="75984E86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Éléments à observer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6F096868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Indicateurs</w:t>
            </w:r>
          </w:p>
        </w:tc>
        <w:tc>
          <w:tcPr>
            <w:tcW w:w="3083" w:type="pct"/>
            <w:shd w:val="clear" w:color="auto" w:fill="DAEEF3" w:themeFill="accent5" w:themeFillTint="33"/>
          </w:tcPr>
          <w:p w14:paraId="56F75631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Observations</w:t>
            </w:r>
          </w:p>
        </w:tc>
      </w:tr>
      <w:tr w:rsidR="006B13F0" w:rsidRPr="00C5074A" w14:paraId="2C3E776F" w14:textId="77777777" w:rsidTr="00367A72">
        <w:tc>
          <w:tcPr>
            <w:tcW w:w="577" w:type="pct"/>
          </w:tcPr>
          <w:p w14:paraId="7CDC3EF9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Voix</w:t>
            </w:r>
          </w:p>
        </w:tc>
        <w:tc>
          <w:tcPr>
            <w:tcW w:w="1340" w:type="pct"/>
          </w:tcPr>
          <w:p w14:paraId="2868C654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Débit, ton, rythme</w:t>
            </w:r>
          </w:p>
        </w:tc>
        <w:tc>
          <w:tcPr>
            <w:tcW w:w="3083" w:type="pct"/>
          </w:tcPr>
          <w:p w14:paraId="568D3F55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03C39046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00829298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2240574C" w14:textId="77777777" w:rsidTr="00367A72">
        <w:tc>
          <w:tcPr>
            <w:tcW w:w="577" w:type="pct"/>
          </w:tcPr>
          <w:p w14:paraId="7378A93A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lastRenderedPageBreak/>
              <w:t>Silences</w:t>
            </w:r>
          </w:p>
        </w:tc>
        <w:tc>
          <w:tcPr>
            <w:tcW w:w="1340" w:type="pct"/>
          </w:tcPr>
          <w:p w14:paraId="7700FB7C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Nuisibles ou encourageant l’interlocuteur, comment savoir ?</w:t>
            </w:r>
          </w:p>
        </w:tc>
        <w:tc>
          <w:tcPr>
            <w:tcW w:w="3083" w:type="pct"/>
          </w:tcPr>
          <w:p w14:paraId="7BBCAB5F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100747F0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025F6F60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61D1D317" w14:textId="77777777" w:rsidTr="00367A72">
        <w:tc>
          <w:tcPr>
            <w:tcW w:w="577" w:type="pct"/>
          </w:tcPr>
          <w:p w14:paraId="1961B28A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Gestes et mimiques</w:t>
            </w:r>
          </w:p>
        </w:tc>
        <w:tc>
          <w:tcPr>
            <w:tcW w:w="1340" w:type="pct"/>
          </w:tcPr>
          <w:p w14:paraId="540B1DE4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En rapport avec les paroles ou parasites, pourquoi ?</w:t>
            </w:r>
          </w:p>
        </w:tc>
        <w:tc>
          <w:tcPr>
            <w:tcW w:w="3083" w:type="pct"/>
          </w:tcPr>
          <w:p w14:paraId="498691CA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4A93C3AE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21C6C720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1A336F9E" w14:textId="77777777" w:rsidTr="00367A72">
        <w:trPr>
          <w:cantSplit/>
        </w:trPr>
        <w:tc>
          <w:tcPr>
            <w:tcW w:w="577" w:type="pct"/>
          </w:tcPr>
          <w:p w14:paraId="499C0999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Postures</w:t>
            </w:r>
          </w:p>
        </w:tc>
        <w:tc>
          <w:tcPr>
            <w:tcW w:w="1340" w:type="pct"/>
          </w:tcPr>
          <w:p w14:paraId="0229102C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Mains, tête, jambes, pieds, torse, orientation du corps : aidants ou nuisibles à l’ouverture ?</w:t>
            </w:r>
          </w:p>
        </w:tc>
        <w:tc>
          <w:tcPr>
            <w:tcW w:w="3083" w:type="pct"/>
          </w:tcPr>
          <w:p w14:paraId="7C5E1670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408FB835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649A9AD9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7637A8D5" w14:textId="77777777" w:rsidTr="00367A72">
        <w:tc>
          <w:tcPr>
            <w:tcW w:w="577" w:type="pct"/>
          </w:tcPr>
          <w:p w14:paraId="424DD2BF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Encourage</w:t>
            </w:r>
            <w:r>
              <w:rPr>
                <w:rFonts w:ascii="Arial" w:hAnsi="Arial" w:cs="Arial"/>
                <w:lang w:val="fr-FR"/>
              </w:rPr>
              <w:softHyphen/>
            </w:r>
            <w:r w:rsidRPr="00C5074A">
              <w:rPr>
                <w:rFonts w:ascii="Arial" w:hAnsi="Arial" w:cs="Arial"/>
                <w:lang w:val="fr-FR"/>
              </w:rPr>
              <w:t>ments à poursuivre</w:t>
            </w:r>
          </w:p>
        </w:tc>
        <w:tc>
          <w:tcPr>
            <w:tcW w:w="1340" w:type="pct"/>
          </w:tcPr>
          <w:p w14:paraId="3E9AB4C4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Hochement de tête</w:t>
            </w:r>
            <w:r w:rsidRPr="00C5074A">
              <w:rPr>
                <w:rFonts w:ascii="Arial" w:hAnsi="Arial" w:cs="Arial"/>
                <w:b/>
                <w:lang w:val="fr-FR"/>
              </w:rPr>
              <w:t xml:space="preserve">, </w:t>
            </w:r>
            <w:r w:rsidRPr="00C5074A">
              <w:rPr>
                <w:rFonts w:ascii="Arial" w:hAnsi="Arial" w:cs="Arial"/>
                <w:lang w:val="fr-FR"/>
              </w:rPr>
              <w:t>regard, sou</w:t>
            </w:r>
            <w:r>
              <w:rPr>
                <w:rFonts w:ascii="Arial" w:hAnsi="Arial" w:cs="Arial"/>
                <w:lang w:val="fr-FR"/>
              </w:rPr>
              <w:softHyphen/>
            </w:r>
            <w:r w:rsidRPr="00C5074A">
              <w:rPr>
                <w:rFonts w:ascii="Arial" w:hAnsi="Arial" w:cs="Arial"/>
                <w:lang w:val="fr-FR"/>
              </w:rPr>
              <w:t>rire</w:t>
            </w:r>
          </w:p>
        </w:tc>
        <w:tc>
          <w:tcPr>
            <w:tcW w:w="3083" w:type="pct"/>
          </w:tcPr>
          <w:p w14:paraId="501592B4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66A9D283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1BFDE49A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572F4072" w14:textId="77777777" w:rsidTr="00367A72">
        <w:tc>
          <w:tcPr>
            <w:tcW w:w="577" w:type="pct"/>
          </w:tcPr>
          <w:p w14:paraId="5054D8C2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Autres éléments relevés</w:t>
            </w:r>
          </w:p>
        </w:tc>
        <w:tc>
          <w:tcPr>
            <w:tcW w:w="1340" w:type="pct"/>
          </w:tcPr>
          <w:p w14:paraId="620C5B2C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Indicateurs</w:t>
            </w:r>
          </w:p>
        </w:tc>
        <w:tc>
          <w:tcPr>
            <w:tcW w:w="3083" w:type="pct"/>
          </w:tcPr>
          <w:p w14:paraId="0F1298E1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577FA6CF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B13F0" w:rsidRPr="00C5074A" w14:paraId="7BD26D67" w14:textId="77777777" w:rsidTr="0036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4AC828CF" w14:textId="77777777" w:rsidR="006B13F0" w:rsidRPr="00C5074A" w:rsidRDefault="006B13F0" w:rsidP="00367A72">
            <w:pPr>
              <w:spacing w:before="60" w:after="6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C5074A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Mes impressions</w:t>
            </w:r>
          </w:p>
        </w:tc>
      </w:tr>
      <w:tr w:rsidR="006B13F0" w:rsidRPr="00C5074A" w14:paraId="43996499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BC1150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L’étudiant/observateur note ses commentaires personnels à propos de l’observation :</w:t>
            </w:r>
          </w:p>
          <w:p w14:paraId="13F0FE82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1F608FE7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567D601E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22DD3884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1BCDDCB9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b w:val="0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</w:tbl>
    <w:p w14:paraId="6EB50EAE" w14:textId="77777777" w:rsidR="006B13F0" w:rsidRPr="00C5074A" w:rsidRDefault="006B13F0" w:rsidP="006B13F0">
      <w:pPr>
        <w:spacing w:after="0"/>
        <w:rPr>
          <w:rFonts w:ascii="Arial" w:hAnsi="Arial" w:cs="Arial"/>
          <w:lang w:val="fr-FR"/>
        </w:rPr>
      </w:pPr>
    </w:p>
    <w:p w14:paraId="330125E5" w14:textId="77777777" w:rsidR="006B13F0" w:rsidRPr="00C5074A" w:rsidRDefault="006B13F0" w:rsidP="006B13F0">
      <w:pPr>
        <w:rPr>
          <w:rFonts w:ascii="Arial" w:hAnsi="Arial" w:cs="Arial"/>
          <w:lang w:val="fr-FR"/>
        </w:rPr>
      </w:pPr>
      <w:r w:rsidRPr="00C5074A">
        <w:rPr>
          <w:rFonts w:ascii="Arial" w:hAnsi="Arial" w:cs="Arial"/>
          <w:lang w:val="fr-FR"/>
        </w:rPr>
        <w:br w:type="page"/>
      </w:r>
    </w:p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B13F0" w:rsidRPr="00C5074A" w14:paraId="7679E23C" w14:textId="77777777" w:rsidTr="0036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BACC6" w:themeFill="accent5"/>
          </w:tcPr>
          <w:p w14:paraId="4E177F42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5074A">
              <w:rPr>
                <w:rFonts w:ascii="Arial" w:hAnsi="Arial" w:cs="Arial"/>
                <w:sz w:val="28"/>
                <w:szCs w:val="28"/>
                <w:lang w:val="fr-FR"/>
              </w:rPr>
              <w:br w:type="page"/>
              <w:t>Grille d’observation – Communication non-verbale</w:t>
            </w:r>
          </w:p>
        </w:tc>
      </w:tr>
      <w:tr w:rsidR="006B13F0" w:rsidRPr="00C5074A" w14:paraId="37BDC9CC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E92124" w14:textId="77777777" w:rsidR="006B13F0" w:rsidRPr="00C5074A" w:rsidRDefault="006B13F0" w:rsidP="00367A72">
            <w:pPr>
              <w:tabs>
                <w:tab w:val="left" w:pos="4395"/>
                <w:tab w:val="right" w:pos="9214"/>
              </w:tabs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Nom de l’étudiant/observateur en TES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6A939F8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521BB68" w14:textId="77777777" w:rsidR="006B13F0" w:rsidRPr="00C5074A" w:rsidRDefault="006B13F0" w:rsidP="00367A72">
            <w:pPr>
              <w:tabs>
                <w:tab w:val="left" w:pos="2977"/>
                <w:tab w:val="right" w:pos="6237"/>
                <w:tab w:val="left" w:pos="6521"/>
                <w:tab w:val="left" w:pos="9356"/>
                <w:tab w:val="right" w:pos="12616"/>
              </w:tabs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Date de l’observation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lang w:val="fr-FR"/>
              </w:rPr>
              <w:t xml:space="preserve">Durée de l’observation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A1F563A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F3BD9EB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Contexte : (    ) école primaire (    ) école secondaire (    ) milieu communautaire</w:t>
            </w:r>
          </w:p>
          <w:p w14:paraId="4623E6F6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A6035FE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Nom(s) de(s) l’observé(s) :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8044E2F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  <w:p w14:paraId="28380CAF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94B647A" w14:textId="77777777" w:rsidR="006B13F0" w:rsidRPr="00C5074A" w:rsidRDefault="006B13F0" w:rsidP="00367A7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C5A5A10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Thème(s) abordé(s) :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13DE511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  <w:p w14:paraId="5E897B11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B43165D" w14:textId="77777777" w:rsidR="006B13F0" w:rsidRPr="00C5074A" w:rsidRDefault="006B13F0" w:rsidP="00367A72">
            <w:pPr>
              <w:tabs>
                <w:tab w:val="left" w:pos="2977"/>
                <w:tab w:val="right" w:pos="12616"/>
              </w:tabs>
              <w:rPr>
                <w:rFonts w:ascii="Arial" w:hAnsi="Arial" w:cs="Arial"/>
                <w:b w:val="0"/>
                <w:lang w:val="fr-FR"/>
              </w:rPr>
            </w:pPr>
          </w:p>
        </w:tc>
      </w:tr>
    </w:tbl>
    <w:tbl>
      <w:tblPr>
        <w:tblStyle w:val="Grille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8153"/>
      </w:tblGrid>
      <w:tr w:rsidR="006B13F0" w:rsidRPr="00C5074A" w14:paraId="44916854" w14:textId="77777777" w:rsidTr="00367A72">
        <w:tc>
          <w:tcPr>
            <w:tcW w:w="5000" w:type="pct"/>
            <w:gridSpan w:val="3"/>
            <w:shd w:val="clear" w:color="auto" w:fill="CCFFFF"/>
          </w:tcPr>
          <w:p w14:paraId="06F3730D" w14:textId="77777777" w:rsidR="006B13F0" w:rsidRPr="00C5074A" w:rsidRDefault="006B13F0" w:rsidP="00367A7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5074A">
              <w:rPr>
                <w:rFonts w:ascii="Arial" w:hAnsi="Arial" w:cs="Arial"/>
                <w:b/>
                <w:sz w:val="24"/>
                <w:szCs w:val="24"/>
                <w:lang w:val="fr-FR"/>
              </w:rPr>
              <w:t>Communication NON-VERBALE de l’élève envers l’éducatrice spécialisée</w:t>
            </w:r>
          </w:p>
        </w:tc>
      </w:tr>
      <w:tr w:rsidR="006B13F0" w:rsidRPr="00C5074A" w14:paraId="77074B59" w14:textId="77777777" w:rsidTr="00367A72">
        <w:tc>
          <w:tcPr>
            <w:tcW w:w="577" w:type="pct"/>
            <w:shd w:val="clear" w:color="auto" w:fill="DAEEF3" w:themeFill="accent5" w:themeFillTint="33"/>
          </w:tcPr>
          <w:p w14:paraId="195C379C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Éléments à observer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01CE0E07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Indicateurs</w:t>
            </w:r>
          </w:p>
        </w:tc>
        <w:tc>
          <w:tcPr>
            <w:tcW w:w="3083" w:type="pct"/>
            <w:shd w:val="clear" w:color="auto" w:fill="DAEEF3" w:themeFill="accent5" w:themeFillTint="33"/>
          </w:tcPr>
          <w:p w14:paraId="58FCD86A" w14:textId="77777777" w:rsidR="006B13F0" w:rsidRPr="00C5074A" w:rsidRDefault="006B13F0" w:rsidP="00367A72">
            <w:pPr>
              <w:spacing w:before="60"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Observations</w:t>
            </w:r>
          </w:p>
        </w:tc>
      </w:tr>
      <w:tr w:rsidR="006B13F0" w:rsidRPr="00C5074A" w14:paraId="341D70D6" w14:textId="77777777" w:rsidTr="00367A72">
        <w:tc>
          <w:tcPr>
            <w:tcW w:w="577" w:type="pct"/>
          </w:tcPr>
          <w:p w14:paraId="6DE29B4D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Voix</w:t>
            </w:r>
          </w:p>
        </w:tc>
        <w:tc>
          <w:tcPr>
            <w:tcW w:w="1340" w:type="pct"/>
          </w:tcPr>
          <w:p w14:paraId="296CD07C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Débit, ton, rythme</w:t>
            </w:r>
          </w:p>
        </w:tc>
        <w:tc>
          <w:tcPr>
            <w:tcW w:w="3083" w:type="pct"/>
          </w:tcPr>
          <w:p w14:paraId="4E86F418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2A4F2EC3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3AC1B3D9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2ABD8D0F" w14:textId="77777777" w:rsidTr="00367A72">
        <w:tc>
          <w:tcPr>
            <w:tcW w:w="577" w:type="pct"/>
          </w:tcPr>
          <w:p w14:paraId="687E95E2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Silences</w:t>
            </w:r>
          </w:p>
        </w:tc>
        <w:tc>
          <w:tcPr>
            <w:tcW w:w="1340" w:type="pct"/>
          </w:tcPr>
          <w:p w14:paraId="5B48FEA1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Nuisibles ou encourageant l’interlocuteur, comment savoir ?</w:t>
            </w:r>
          </w:p>
        </w:tc>
        <w:tc>
          <w:tcPr>
            <w:tcW w:w="3083" w:type="pct"/>
          </w:tcPr>
          <w:p w14:paraId="1A5D462D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0759DE1B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1DAA564D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0F6CEAC7" w14:textId="77777777" w:rsidTr="00367A72">
        <w:tc>
          <w:tcPr>
            <w:tcW w:w="577" w:type="pct"/>
          </w:tcPr>
          <w:p w14:paraId="44D93E0F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Gestes et mimiques</w:t>
            </w:r>
          </w:p>
        </w:tc>
        <w:tc>
          <w:tcPr>
            <w:tcW w:w="1340" w:type="pct"/>
          </w:tcPr>
          <w:p w14:paraId="5D2E9579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En rapport avec les paroles ou parasites, pourquoi ?</w:t>
            </w:r>
          </w:p>
        </w:tc>
        <w:tc>
          <w:tcPr>
            <w:tcW w:w="3083" w:type="pct"/>
          </w:tcPr>
          <w:p w14:paraId="5F291C7F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4737104C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26791D7C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409F5262" w14:textId="77777777" w:rsidTr="00367A72">
        <w:trPr>
          <w:cantSplit/>
        </w:trPr>
        <w:tc>
          <w:tcPr>
            <w:tcW w:w="577" w:type="pct"/>
          </w:tcPr>
          <w:p w14:paraId="607787C4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Postures</w:t>
            </w:r>
          </w:p>
        </w:tc>
        <w:tc>
          <w:tcPr>
            <w:tcW w:w="1340" w:type="pct"/>
          </w:tcPr>
          <w:p w14:paraId="64A0623D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Mains, tête, jambes, pieds, torse, orientation du corps : aidants ou nuisibles à l’ouverture ?</w:t>
            </w:r>
          </w:p>
        </w:tc>
        <w:tc>
          <w:tcPr>
            <w:tcW w:w="3083" w:type="pct"/>
          </w:tcPr>
          <w:p w14:paraId="77E5978C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3DF3CA73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4CAA6988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3C52D8D4" w14:textId="77777777" w:rsidTr="00367A72">
        <w:tc>
          <w:tcPr>
            <w:tcW w:w="577" w:type="pct"/>
          </w:tcPr>
          <w:p w14:paraId="3B285A7C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Encourage</w:t>
            </w:r>
            <w:r>
              <w:rPr>
                <w:rFonts w:ascii="Arial" w:hAnsi="Arial" w:cs="Arial"/>
                <w:lang w:val="fr-FR"/>
              </w:rPr>
              <w:softHyphen/>
            </w:r>
            <w:r w:rsidRPr="00C5074A">
              <w:rPr>
                <w:rFonts w:ascii="Arial" w:hAnsi="Arial" w:cs="Arial"/>
                <w:lang w:val="fr-FR"/>
              </w:rPr>
              <w:t>ments à poursuivre</w:t>
            </w:r>
          </w:p>
        </w:tc>
        <w:tc>
          <w:tcPr>
            <w:tcW w:w="1340" w:type="pct"/>
          </w:tcPr>
          <w:p w14:paraId="16241B92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Hochement de tête</w:t>
            </w:r>
            <w:r w:rsidRPr="00C5074A">
              <w:rPr>
                <w:rFonts w:ascii="Arial" w:hAnsi="Arial" w:cs="Arial"/>
                <w:b/>
                <w:lang w:val="fr-FR"/>
              </w:rPr>
              <w:t xml:space="preserve">, </w:t>
            </w:r>
            <w:r w:rsidRPr="00C5074A">
              <w:rPr>
                <w:rFonts w:ascii="Arial" w:hAnsi="Arial" w:cs="Arial"/>
                <w:lang w:val="fr-FR"/>
              </w:rPr>
              <w:t>regard, sou</w:t>
            </w:r>
            <w:r>
              <w:rPr>
                <w:rFonts w:ascii="Arial" w:hAnsi="Arial" w:cs="Arial"/>
                <w:lang w:val="fr-FR"/>
              </w:rPr>
              <w:softHyphen/>
            </w:r>
            <w:r w:rsidRPr="00C5074A">
              <w:rPr>
                <w:rFonts w:ascii="Arial" w:hAnsi="Arial" w:cs="Arial"/>
                <w:lang w:val="fr-FR"/>
              </w:rPr>
              <w:t>rire</w:t>
            </w:r>
          </w:p>
        </w:tc>
        <w:tc>
          <w:tcPr>
            <w:tcW w:w="3083" w:type="pct"/>
          </w:tcPr>
          <w:p w14:paraId="02425F53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474F97DE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5381F9A4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B13F0" w:rsidRPr="00C5074A" w14:paraId="70F6B209" w14:textId="77777777" w:rsidTr="00367A72">
        <w:tc>
          <w:tcPr>
            <w:tcW w:w="577" w:type="pct"/>
          </w:tcPr>
          <w:p w14:paraId="51550519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Autres éléments relevés</w:t>
            </w:r>
          </w:p>
        </w:tc>
        <w:tc>
          <w:tcPr>
            <w:tcW w:w="1340" w:type="pct"/>
          </w:tcPr>
          <w:p w14:paraId="45B15FE1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  <w:r w:rsidRPr="00C5074A">
              <w:rPr>
                <w:rFonts w:ascii="Arial" w:hAnsi="Arial" w:cs="Arial"/>
                <w:b/>
                <w:lang w:val="fr-FR"/>
              </w:rPr>
              <w:t>Indicateurs</w:t>
            </w:r>
          </w:p>
        </w:tc>
        <w:tc>
          <w:tcPr>
            <w:tcW w:w="3083" w:type="pct"/>
          </w:tcPr>
          <w:p w14:paraId="40B825BC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  <w:p w14:paraId="738C85D2" w14:textId="77777777" w:rsidR="006B13F0" w:rsidRPr="00C5074A" w:rsidRDefault="006B13F0" w:rsidP="00367A72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B13F0" w:rsidRPr="00C5074A" w14:paraId="314B0ED8" w14:textId="77777777" w:rsidTr="0036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43190113" w14:textId="77777777" w:rsidR="006B13F0" w:rsidRPr="00C5074A" w:rsidRDefault="006B13F0" w:rsidP="00367A72">
            <w:pPr>
              <w:spacing w:before="60" w:after="6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C5074A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Mes impressions</w:t>
            </w:r>
          </w:p>
        </w:tc>
      </w:tr>
      <w:tr w:rsidR="006B13F0" w:rsidRPr="00C5074A" w14:paraId="5737FEEA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853F40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L’étudiant/observateur note ses commentaires personnels à propos de l’observation :</w:t>
            </w:r>
          </w:p>
          <w:p w14:paraId="3DD8385E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2AF737E1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69278263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2BC1ED07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u w:val="single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ab/>
            </w:r>
            <w:r w:rsidRPr="00C5074A">
              <w:rPr>
                <w:rFonts w:ascii="Arial" w:hAnsi="Arial" w:cs="Arial"/>
                <w:u w:val="single"/>
                <w:lang w:val="fr-FR"/>
              </w:rPr>
              <w:tab/>
            </w:r>
          </w:p>
          <w:p w14:paraId="49AEEFF2" w14:textId="77777777" w:rsidR="006B13F0" w:rsidRPr="00C5074A" w:rsidRDefault="006B13F0" w:rsidP="00367A72">
            <w:pPr>
              <w:tabs>
                <w:tab w:val="left" w:pos="284"/>
                <w:tab w:val="right" w:pos="12616"/>
              </w:tabs>
              <w:spacing w:line="360" w:lineRule="auto"/>
              <w:rPr>
                <w:rFonts w:ascii="Arial" w:hAnsi="Arial" w:cs="Arial"/>
                <w:b w:val="0"/>
                <w:lang w:val="fr-FR"/>
              </w:rPr>
            </w:pP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</w:tbl>
    <w:p w14:paraId="1A3B3558" w14:textId="77777777" w:rsidR="006B13F0" w:rsidRPr="00C5074A" w:rsidRDefault="006B13F0" w:rsidP="006B13F0">
      <w:pPr>
        <w:spacing w:after="120"/>
        <w:rPr>
          <w:rFonts w:ascii="Arial" w:hAnsi="Arial" w:cs="Arial"/>
          <w:lang w:val="fr-FR"/>
        </w:rPr>
      </w:pPr>
    </w:p>
    <w:p w14:paraId="6C7A3EBE" w14:textId="77777777" w:rsidR="006B13F0" w:rsidRPr="00C5074A" w:rsidRDefault="006B13F0" w:rsidP="006B13F0">
      <w:pPr>
        <w:rPr>
          <w:rFonts w:ascii="Arial" w:hAnsi="Arial" w:cs="Arial"/>
          <w:b/>
          <w:sz w:val="24"/>
          <w:szCs w:val="24"/>
          <w:lang w:val="fr-FR"/>
        </w:rPr>
      </w:pPr>
      <w:r w:rsidRPr="00C5074A">
        <w:rPr>
          <w:rFonts w:ascii="Arial" w:hAnsi="Arial" w:cs="Arial"/>
          <w:b/>
          <w:sz w:val="24"/>
          <w:szCs w:val="24"/>
          <w:lang w:val="fr-FR"/>
        </w:rPr>
        <w:t xml:space="preserve">N.B. : Les grilles </w:t>
      </w:r>
      <w:r w:rsidRPr="00C5074A">
        <w:rPr>
          <w:rFonts w:ascii="Arial" w:hAnsi="Arial" w:cs="Arial"/>
          <w:b/>
          <w:i/>
          <w:sz w:val="24"/>
          <w:szCs w:val="24"/>
          <w:lang w:val="fr-FR"/>
        </w:rPr>
        <w:t>Communication non-verbale</w:t>
      </w:r>
      <w:r w:rsidRPr="00C5074A">
        <w:rPr>
          <w:rFonts w:ascii="Arial" w:hAnsi="Arial" w:cs="Arial"/>
          <w:b/>
          <w:sz w:val="24"/>
          <w:szCs w:val="24"/>
          <w:lang w:val="fr-FR"/>
        </w:rPr>
        <w:t xml:space="preserve"> peuvent être utilisées de façon concomitante par deux étudiants.</w:t>
      </w:r>
    </w:p>
    <w:p w14:paraId="28C5EDB2" w14:textId="77777777" w:rsidR="006B13F0" w:rsidRPr="00C5074A" w:rsidRDefault="006B13F0" w:rsidP="006B13F0">
      <w:pPr>
        <w:rPr>
          <w:rFonts w:ascii="Arial" w:hAnsi="Arial" w:cs="Arial"/>
          <w:b/>
          <w:sz w:val="24"/>
          <w:szCs w:val="24"/>
          <w:lang w:val="fr-FR"/>
        </w:rPr>
      </w:pPr>
      <w:r w:rsidRPr="00C5074A">
        <w:rPr>
          <w:rFonts w:ascii="Arial" w:hAnsi="Arial" w:cs="Arial"/>
          <w:b/>
          <w:sz w:val="24"/>
          <w:szCs w:val="24"/>
          <w:lang w:val="fr-FR"/>
        </w:rPr>
        <w:t>À titre d’exemple :</w:t>
      </w:r>
    </w:p>
    <w:tbl>
      <w:tblPr>
        <w:tblStyle w:val="Gril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8436"/>
      </w:tblGrid>
      <w:tr w:rsidR="006B13F0" w:rsidRPr="00C5074A" w14:paraId="7C3176E7" w14:textId="77777777" w:rsidTr="00367A72">
        <w:tc>
          <w:tcPr>
            <w:tcW w:w="1810" w:type="pct"/>
          </w:tcPr>
          <w:p w14:paraId="4C3C8414" w14:textId="77777777" w:rsidR="006B13F0" w:rsidRPr="00C5074A" w:rsidRDefault="006B13F0" w:rsidP="006B13F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567" w:hanging="567"/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utilisation de la même grille par deux étudiants/observateurs</w:t>
            </w:r>
          </w:p>
          <w:p w14:paraId="48A3D8DE" w14:textId="77777777" w:rsidR="006B13F0" w:rsidRPr="00C5074A" w:rsidRDefault="006B13F0" w:rsidP="00367A7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90" w:type="pct"/>
          </w:tcPr>
          <w:p w14:paraId="50C3A22D" w14:textId="77777777" w:rsidR="006B13F0" w:rsidRPr="00C5074A" w:rsidRDefault="006B13F0" w:rsidP="00367A72">
            <w:pPr>
              <w:ind w:left="743" w:hanging="709"/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=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lang w:val="fr-FR"/>
              </w:rPr>
              <w:t>augmenter la validité des résultats obtenus</w:t>
            </w:r>
          </w:p>
        </w:tc>
      </w:tr>
      <w:tr w:rsidR="006B13F0" w:rsidRPr="00C5074A" w14:paraId="11B49330" w14:textId="77777777" w:rsidTr="00367A72">
        <w:tc>
          <w:tcPr>
            <w:tcW w:w="1810" w:type="pct"/>
          </w:tcPr>
          <w:p w14:paraId="10AB84F7" w14:textId="77777777" w:rsidR="006B13F0" w:rsidRPr="00C5074A" w:rsidRDefault="006B13F0" w:rsidP="006B13F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567" w:hanging="567"/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>utilisation de deux grilles différentes par deux étudiants/observateurs</w:t>
            </w:r>
          </w:p>
        </w:tc>
        <w:tc>
          <w:tcPr>
            <w:tcW w:w="3190" w:type="pct"/>
          </w:tcPr>
          <w:p w14:paraId="1F18B3C0" w14:textId="77777777" w:rsidR="006B13F0" w:rsidRPr="00C5074A" w:rsidRDefault="006B13F0" w:rsidP="00367A72">
            <w:pPr>
              <w:ind w:left="743" w:hanging="709"/>
              <w:rPr>
                <w:rFonts w:ascii="Arial" w:hAnsi="Arial" w:cs="Arial"/>
                <w:lang w:val="fr-FR"/>
              </w:rPr>
            </w:pPr>
            <w:r w:rsidRPr="00C5074A">
              <w:rPr>
                <w:rFonts w:ascii="Arial" w:hAnsi="Arial" w:cs="Arial"/>
                <w:lang w:val="fr-FR"/>
              </w:rPr>
              <w:t xml:space="preserve">= </w:t>
            </w:r>
            <w:r w:rsidRPr="00C5074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5074A">
              <w:rPr>
                <w:rFonts w:ascii="Arial" w:hAnsi="Arial" w:cs="Arial"/>
                <w:lang w:val="fr-FR"/>
              </w:rPr>
              <w:t>faire ressortir les éléments observés qui pourraient faire l’objet d’une prochaine observation avec une autre grille (discussion)</w:t>
            </w:r>
          </w:p>
        </w:tc>
      </w:tr>
    </w:tbl>
    <w:p w14:paraId="7F8A018C" w14:textId="77777777" w:rsidR="006D0EFB" w:rsidRPr="006B13F0" w:rsidRDefault="006D0EFB" w:rsidP="006B13F0">
      <w:bookmarkStart w:id="0" w:name="_GoBack"/>
      <w:bookmarkEnd w:id="0"/>
    </w:p>
    <w:sectPr w:rsidR="006D0EFB" w:rsidRPr="006B13F0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E647A3" w:rsidRDefault="00E647A3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E647A3" w:rsidRDefault="00E647A3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E647A3" w:rsidRPr="00495DBB" w:rsidRDefault="00E647A3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6B13F0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E647A3" w:rsidRPr="00495DBB" w:rsidRDefault="00E647A3" w:rsidP="00E647A3">
    <w:pPr>
      <w:pStyle w:val="Pieddepage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E647A3" w:rsidRPr="00495DBB" w:rsidRDefault="00E647A3" w:rsidP="00E647A3">
    <w:pPr>
      <w:pStyle w:val="Pieddepage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E647A3" w:rsidRDefault="00E647A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E647A3" w:rsidRDefault="00E647A3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E647A3" w:rsidRDefault="00E647A3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2704FF"/>
    <w:rsid w:val="0046350B"/>
    <w:rsid w:val="00614CDA"/>
    <w:rsid w:val="006B13F0"/>
    <w:rsid w:val="006D0EFB"/>
    <w:rsid w:val="00A003F6"/>
    <w:rsid w:val="00B75566"/>
    <w:rsid w:val="00DA58B6"/>
    <w:rsid w:val="00E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355</Words>
  <Characters>1953</Characters>
  <Application>Microsoft Macintosh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2</cp:revision>
  <cp:lastPrinted>2015-01-12T02:22:00Z</cp:lastPrinted>
  <dcterms:created xsi:type="dcterms:W3CDTF">2015-01-12T02:26:00Z</dcterms:created>
  <dcterms:modified xsi:type="dcterms:W3CDTF">2015-01-12T02:26:00Z</dcterms:modified>
</cp:coreProperties>
</file>