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54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B53FD8" w:rsidRPr="00B53FD8" w14:paraId="45B953B9" w14:textId="77777777" w:rsidTr="00B53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11AA1AE" w14:textId="77777777" w:rsidR="00B53FD8" w:rsidRPr="00B53FD8" w:rsidRDefault="00B53FD8" w:rsidP="00B53FD8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bookmarkStart w:id="0" w:name="_GoBack"/>
            <w:r w:rsidRPr="00B53FD8">
              <w:rPr>
                <w:rFonts w:ascii="Arial" w:eastAsia="ＭＳ 明朝" w:hAnsi="Arial" w:cs="Arial"/>
                <w:sz w:val="28"/>
                <w:szCs w:val="28"/>
                <w:lang w:val="fr-FR"/>
              </w:rPr>
              <w:t>Questions à développement – Liens entre l’élève et le concierge</w:t>
            </w:r>
          </w:p>
        </w:tc>
      </w:tr>
    </w:tbl>
    <w:p w14:paraId="71CDACEE" w14:textId="77777777" w:rsidR="00B53FD8" w:rsidRPr="00B53FD8" w:rsidRDefault="00B53FD8" w:rsidP="00B53FD8">
      <w:pPr>
        <w:spacing w:after="120"/>
        <w:rPr>
          <w:rFonts w:ascii="Arial" w:eastAsia="ＭＳ 明朝" w:hAnsi="Arial" w:cs="Arial"/>
          <w:b/>
          <w:bCs/>
          <w:i/>
          <w:sz w:val="28"/>
          <w:szCs w:val="28"/>
          <w:lang w:val="fr-FR"/>
        </w:rPr>
      </w:pPr>
      <w:r w:rsidRPr="00B53FD8">
        <w:rPr>
          <w:rFonts w:ascii="Arial" w:eastAsia="ＭＳ 明朝" w:hAnsi="Arial" w:cs="Arial"/>
          <w:b/>
          <w:bCs/>
          <w:i/>
          <w:sz w:val="28"/>
          <w:szCs w:val="28"/>
          <w:lang w:val="fr-FR"/>
        </w:rPr>
        <w:t>Travail individuel</w:t>
      </w:r>
    </w:p>
    <w:p w14:paraId="7A7026A9" w14:textId="77777777" w:rsidR="00B53FD8" w:rsidRPr="00B53FD8" w:rsidRDefault="00B53FD8" w:rsidP="00B53FD8">
      <w:pPr>
        <w:numPr>
          <w:ilvl w:val="0"/>
          <w:numId w:val="5"/>
        </w:numPr>
        <w:spacing w:after="120"/>
        <w:rPr>
          <w:rFonts w:ascii="Arial" w:eastAsia="ＭＳ 明朝" w:hAnsi="Arial" w:cs="Arial"/>
          <w:b/>
          <w:lang w:val="fr-FR"/>
        </w:rPr>
      </w:pPr>
      <w:r w:rsidRPr="00B53FD8">
        <w:rPr>
          <w:rFonts w:ascii="Arial" w:eastAsia="ＭＳ 明朝" w:hAnsi="Arial" w:cs="Arial"/>
          <w:b/>
          <w:lang w:val="fr-FR"/>
        </w:rPr>
        <w:t>Quelle est la description que fait Monsieur Luc de son rôle face à Morgan ?</w:t>
      </w:r>
    </w:p>
    <w:p w14:paraId="3B881981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6F474A4B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sz w:val="16"/>
          <w:szCs w:val="16"/>
          <w:u w:val="single"/>
          <w:lang w:val="fr-FR"/>
        </w:rPr>
        <w:tab/>
      </w:r>
    </w:p>
    <w:p w14:paraId="1CFA16AF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sz w:val="16"/>
          <w:szCs w:val="16"/>
          <w:u w:val="single"/>
          <w:lang w:val="fr-FR"/>
        </w:rPr>
        <w:tab/>
      </w:r>
    </w:p>
    <w:p w14:paraId="4144FFBB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0F137FB4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7A16DCE7" w14:textId="77777777" w:rsidR="00B53FD8" w:rsidRPr="00B53FD8" w:rsidRDefault="00B53FD8" w:rsidP="00B53FD8">
      <w:pPr>
        <w:spacing w:after="120"/>
        <w:rPr>
          <w:rFonts w:ascii="Arial" w:eastAsia="ＭＳ 明朝" w:hAnsi="Arial" w:cs="Arial"/>
          <w:b/>
          <w:bCs/>
          <w:lang w:val="fr-FR"/>
        </w:rPr>
      </w:pPr>
    </w:p>
    <w:p w14:paraId="5A2572D1" w14:textId="77777777" w:rsidR="00B53FD8" w:rsidRPr="00B53FD8" w:rsidRDefault="00B53FD8" w:rsidP="00B53FD8">
      <w:pPr>
        <w:numPr>
          <w:ilvl w:val="0"/>
          <w:numId w:val="5"/>
        </w:numPr>
        <w:spacing w:after="120"/>
        <w:rPr>
          <w:rFonts w:ascii="Arial" w:eastAsia="ＭＳ 明朝" w:hAnsi="Arial" w:cs="Arial"/>
          <w:b/>
          <w:bCs/>
          <w:lang w:val="fr-FR"/>
        </w:rPr>
      </w:pPr>
      <w:r w:rsidRPr="00B53FD8">
        <w:rPr>
          <w:rFonts w:ascii="Arial" w:eastAsia="ＭＳ 明朝" w:hAnsi="Arial" w:cs="Arial"/>
          <w:b/>
          <w:lang w:val="fr-FR"/>
        </w:rPr>
        <w:t>Décrire le lien significatif qui existe entre Monsieur Luc et Morgan.</w:t>
      </w:r>
    </w:p>
    <w:p w14:paraId="69B2A127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04DD3E39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36A8B725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0186E741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2F624FCD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699C453C" w14:textId="77777777" w:rsidR="00B53FD8" w:rsidRPr="00B53FD8" w:rsidRDefault="00B53FD8" w:rsidP="00B53FD8">
      <w:pPr>
        <w:spacing w:after="120"/>
        <w:rPr>
          <w:rFonts w:ascii="Calibri" w:eastAsia="ＭＳ 明朝" w:hAnsi="Calibri" w:cs="Times New Roman"/>
          <w:lang w:val="fr-FR"/>
        </w:rPr>
      </w:pPr>
    </w:p>
    <w:p w14:paraId="2B190B5E" w14:textId="77777777" w:rsidR="00B53FD8" w:rsidRPr="00B53FD8" w:rsidRDefault="00B53FD8" w:rsidP="00B53FD8">
      <w:pPr>
        <w:numPr>
          <w:ilvl w:val="0"/>
          <w:numId w:val="5"/>
        </w:numPr>
        <w:spacing w:after="120"/>
        <w:rPr>
          <w:rFonts w:ascii="Arial" w:eastAsia="ＭＳ 明朝" w:hAnsi="Arial" w:cs="Arial"/>
          <w:b/>
          <w:bCs/>
          <w:lang w:val="fr-FR"/>
        </w:rPr>
      </w:pPr>
      <w:r w:rsidRPr="00B53FD8">
        <w:rPr>
          <w:rFonts w:ascii="Arial" w:eastAsia="ＭＳ 明朝" w:hAnsi="Arial" w:cs="Arial"/>
          <w:b/>
          <w:lang w:val="fr-FR"/>
        </w:rPr>
        <w:t>Faire ressortir les éléments de la capsule vidéo qui indiquent que Morgan connaît bien son rôle d’assistant-concierge.</w:t>
      </w:r>
    </w:p>
    <w:p w14:paraId="7AD5DAFA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793EB41C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759089C9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4502C859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16CCE091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4CCFD32C" w14:textId="77777777" w:rsidR="00B53FD8" w:rsidRPr="00B53FD8" w:rsidRDefault="00B53FD8" w:rsidP="00B53FD8">
      <w:pPr>
        <w:rPr>
          <w:rFonts w:ascii="Arial" w:eastAsia="ＭＳ 明朝" w:hAnsi="Arial" w:cs="Arial"/>
          <w:b/>
          <w:i/>
          <w:sz w:val="28"/>
          <w:szCs w:val="28"/>
          <w:lang w:val="fr-FR"/>
        </w:rPr>
      </w:pPr>
      <w:r w:rsidRPr="00B53FD8">
        <w:rPr>
          <w:rFonts w:ascii="Arial" w:eastAsia="ＭＳ 明朝" w:hAnsi="Arial" w:cs="Arial"/>
          <w:b/>
          <w:i/>
          <w:sz w:val="28"/>
          <w:szCs w:val="28"/>
          <w:lang w:val="fr-FR"/>
        </w:rPr>
        <w:lastRenderedPageBreak/>
        <w:t>Échanges entre deux ou trois étudiants</w:t>
      </w:r>
    </w:p>
    <w:p w14:paraId="5BE5172C" w14:textId="77777777" w:rsidR="00B53FD8" w:rsidRPr="00B53FD8" w:rsidRDefault="00B53FD8" w:rsidP="00B53FD8">
      <w:pPr>
        <w:numPr>
          <w:ilvl w:val="0"/>
          <w:numId w:val="5"/>
        </w:numPr>
        <w:spacing w:after="120"/>
        <w:jc w:val="both"/>
        <w:rPr>
          <w:rFonts w:ascii="Arial" w:eastAsia="ＭＳ 明朝" w:hAnsi="Arial" w:cs="Arial"/>
          <w:b/>
          <w:lang w:val="fr-FR"/>
        </w:rPr>
      </w:pPr>
      <w:r w:rsidRPr="00B53FD8">
        <w:rPr>
          <w:rFonts w:ascii="Arial" w:eastAsia="ＭＳ 明朝" w:hAnsi="Arial" w:cs="Arial"/>
          <w:b/>
          <w:lang w:val="fr-FR"/>
        </w:rPr>
        <w:t>Après le visionnement des capsules (</w:t>
      </w:r>
      <w:r w:rsidRPr="00B53FD8">
        <w:rPr>
          <w:rFonts w:ascii="Arial" w:eastAsia="ＭＳ 明朝" w:hAnsi="Arial" w:cs="Arial"/>
          <w:b/>
          <w:i/>
          <w:lang w:val="fr-FR"/>
        </w:rPr>
        <w:t>Entretien entre un élève de 11 ans et le concierge de l’école</w:t>
      </w:r>
      <w:r w:rsidRPr="00B53FD8">
        <w:rPr>
          <w:rFonts w:ascii="Arial" w:eastAsia="ＭＳ 明朝" w:hAnsi="Arial" w:cs="Arial"/>
          <w:b/>
          <w:lang w:val="fr-FR"/>
        </w:rPr>
        <w:t>) discuter de l’importance de personnes significatives qui gravitent dans la vie d’un élève au sein de l’école.</w:t>
      </w:r>
    </w:p>
    <w:p w14:paraId="7EB6EB2A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4A68B7F2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2E65AB56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0D6AD5B7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56958E4B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4280B1A8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5E2C4EC6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64D6EC7A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243AE967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0318C92C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68EA4BAA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7F6598D1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77A47585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7B3D6939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7DFA9DEC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12896E6F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3D5E4A01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6549CC3F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5B2D7C74" w14:textId="77777777" w:rsidR="00B53FD8" w:rsidRPr="00B53FD8" w:rsidRDefault="00B53FD8" w:rsidP="00B53FD8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  <w:r w:rsidRPr="00B53FD8">
        <w:rPr>
          <w:rFonts w:ascii="Arial" w:eastAsia="ＭＳ 明朝" w:hAnsi="Arial" w:cs="Arial"/>
          <w:u w:val="single"/>
          <w:lang w:val="fr-FR"/>
        </w:rPr>
        <w:tab/>
      </w:r>
    </w:p>
    <w:p w14:paraId="7F8A018C" w14:textId="23DB7B35" w:rsidR="006D0EFB" w:rsidRPr="008979F9" w:rsidRDefault="00B53FD8" w:rsidP="00B53FD8">
      <w:pPr>
        <w:rPr>
          <w:rFonts w:ascii="Arial" w:hAnsi="Arial"/>
        </w:rPr>
      </w:pPr>
      <w:r w:rsidRPr="00B53FD8">
        <w:rPr>
          <w:rFonts w:ascii="Arial" w:eastAsia="ＭＳ 明朝" w:hAnsi="Arial" w:cs="Arial"/>
          <w:sz w:val="16"/>
          <w:szCs w:val="16"/>
          <w:lang w:val="fr-FR"/>
        </w:rPr>
        <w:tab/>
      </w:r>
    </w:p>
    <w:bookmarkEnd w:id="0"/>
    <w:sectPr w:rsidR="006D0EFB" w:rsidRPr="008979F9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8979F9" w:rsidRDefault="008979F9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8979F9" w:rsidRDefault="008979F9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8979F9" w:rsidRPr="00495DBB" w:rsidRDefault="008979F9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B53FD8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8979F9" w:rsidRPr="00495DBB" w:rsidRDefault="008979F9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8979F9" w:rsidRPr="00495DBB" w:rsidRDefault="008979F9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8979F9" w:rsidRDefault="008979F9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8979F9" w:rsidRDefault="008979F9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8979F9" w:rsidRDefault="008979F9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2704FF"/>
    <w:rsid w:val="004625D8"/>
    <w:rsid w:val="0046350B"/>
    <w:rsid w:val="00614CDA"/>
    <w:rsid w:val="006B13F0"/>
    <w:rsid w:val="006D0EFB"/>
    <w:rsid w:val="008979F9"/>
    <w:rsid w:val="00A003F6"/>
    <w:rsid w:val="00B53FD8"/>
    <w:rsid w:val="00B75566"/>
    <w:rsid w:val="00DA58B6"/>
    <w:rsid w:val="00DB0CD7"/>
    <w:rsid w:val="00E647A3"/>
    <w:rsid w:val="00E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2</cp:revision>
  <cp:lastPrinted>2015-01-12T02:42:00Z</cp:lastPrinted>
  <dcterms:created xsi:type="dcterms:W3CDTF">2015-01-12T02:44:00Z</dcterms:created>
  <dcterms:modified xsi:type="dcterms:W3CDTF">2015-01-12T02:44:00Z</dcterms:modified>
</cp:coreProperties>
</file>