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515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22167885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F81BD"/>
            </w:tcBorders>
          </w:tcPr>
          <w:p w14:paraId="753F8D23" w14:textId="77777777" w:rsidR="00C87C35" w:rsidRPr="00C87C35" w:rsidRDefault="00C87C35" w:rsidP="00C87C35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C87C35">
              <w:rPr>
                <w:rFonts w:ascii="Arial" w:eastAsia="ＭＳ 明朝" w:hAnsi="Arial" w:cs="Arial"/>
                <w:sz w:val="28"/>
                <w:szCs w:val="28"/>
                <w:lang w:val="fr-FR"/>
              </w:rPr>
              <w:t>Grille d’analyse de l’observation</w:t>
            </w:r>
          </w:p>
        </w:tc>
      </w:tr>
    </w:tbl>
    <w:tbl>
      <w:tblPr>
        <w:tblStyle w:val="LightList-Accent11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318C6262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31A4315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lang w:val="fr-FR"/>
              </w:rPr>
            </w:pPr>
          </w:p>
        </w:tc>
      </w:tr>
      <w:tr w:rsidR="00C87C35" w:rsidRPr="00C87C35" w14:paraId="7396F256" w14:textId="77777777" w:rsidTr="00C8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BACC6"/>
            </w:tcBorders>
          </w:tcPr>
          <w:p w14:paraId="71A716B3" w14:textId="77777777" w:rsidR="00C87C35" w:rsidRPr="00C87C35" w:rsidRDefault="00C87C35" w:rsidP="00C87C35">
            <w:pPr>
              <w:tabs>
                <w:tab w:val="left" w:pos="2268"/>
                <w:tab w:val="right" w:pos="9214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>Situation en cours :</w:t>
            </w: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21ECDB6" w14:textId="77777777" w:rsidR="00C87C35" w:rsidRPr="00C87C35" w:rsidRDefault="00C87C35" w:rsidP="00C87C35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 xml:space="preserve">Nom de l’étudiant/observateur en TES : </w:t>
            </w: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2C67C2F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</w:p>
        </w:tc>
      </w:tr>
    </w:tbl>
    <w:tbl>
      <w:tblPr>
        <w:tblStyle w:val="Listeclaire-Accent515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0704529A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CFFFF"/>
          </w:tcPr>
          <w:p w14:paraId="00DBB03A" w14:textId="77777777" w:rsidR="00C87C35" w:rsidRPr="00C87C35" w:rsidRDefault="00C87C35" w:rsidP="00C87C35">
            <w:pPr>
              <w:spacing w:before="60" w:after="6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Analyse des données selon les aspects observés</w:t>
            </w:r>
          </w:p>
        </w:tc>
      </w:tr>
    </w:tbl>
    <w:tbl>
      <w:tblPr>
        <w:tblStyle w:val="LightList-Accent11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724BC1A4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4BE193E5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Affectif :</w:t>
            </w:r>
          </w:p>
          <w:p w14:paraId="27F39524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46AD5940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0345B78F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249F8B1E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17A8D126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426C61B7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52ED8B30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7E0184E1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1B53A0C7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</w:p>
        </w:tc>
      </w:tr>
      <w:tr w:rsidR="00C87C35" w:rsidRPr="00C87C35" w14:paraId="7D20AA6B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5F509821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sz w:val="24"/>
                <w:szCs w:val="24"/>
                <w:lang w:val="fr-FR"/>
              </w:rPr>
              <w:t>Social :</w:t>
            </w:r>
          </w:p>
          <w:p w14:paraId="31E90507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72AB9E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2EB093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738F1FD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A830AE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5605EC6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87C35" w:rsidRPr="00C87C35" w14:paraId="19BB89B3" w14:textId="77777777" w:rsidTr="00C87C35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936B890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sz w:val="24"/>
                <w:szCs w:val="24"/>
                <w:lang w:val="fr-FR"/>
              </w:rPr>
              <w:t>Communication :</w:t>
            </w:r>
          </w:p>
          <w:p w14:paraId="73536984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03DACC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EDA90A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7AB1CF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042F7C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9E875B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87C35" w:rsidRPr="00C87C35" w14:paraId="3F651EC0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4A9E511F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sz w:val="24"/>
                <w:szCs w:val="24"/>
                <w:lang w:val="fr-FR"/>
              </w:rPr>
              <w:t>Communication :</w:t>
            </w:r>
          </w:p>
          <w:p w14:paraId="369AFBD6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b w:val="0"/>
                <w:i/>
                <w:sz w:val="24"/>
                <w:szCs w:val="24"/>
                <w:lang w:val="fr-FR"/>
              </w:rPr>
              <w:t>Langage expressif :</w:t>
            </w:r>
          </w:p>
          <w:p w14:paraId="72BC17F5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4EFFC54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AFF2C3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A011148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00ED79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b w:val="0"/>
                <w:i/>
                <w:sz w:val="24"/>
                <w:szCs w:val="24"/>
                <w:lang w:val="fr-FR"/>
              </w:rPr>
              <w:t>Langage réceptif :</w:t>
            </w:r>
          </w:p>
          <w:p w14:paraId="3CA2E73D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8DF669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32FF85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81884D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56DCE6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</w:tc>
      </w:tr>
    </w:tbl>
    <w:p w14:paraId="25597242" w14:textId="77777777" w:rsidR="00C87C35" w:rsidRPr="00C87C35" w:rsidRDefault="00C87C35" w:rsidP="00C87C35">
      <w:pPr>
        <w:spacing w:after="0" w:line="240" w:lineRule="auto"/>
        <w:jc w:val="both"/>
        <w:rPr>
          <w:rFonts w:ascii="Arial" w:eastAsia="ＭＳ 明朝" w:hAnsi="Arial" w:cs="Arial"/>
          <w:lang w:val="fr-FR"/>
        </w:rPr>
      </w:pPr>
    </w:p>
    <w:p w14:paraId="7F8A018C" w14:textId="1CF1E513" w:rsidR="00C87C35" w:rsidRDefault="00C87C35">
      <w:pPr>
        <w:spacing w:after="0" w:line="240" w:lineRule="auto"/>
      </w:pPr>
      <w:r>
        <w:br w:type="page"/>
      </w:r>
    </w:p>
    <w:tbl>
      <w:tblPr>
        <w:tblStyle w:val="Listeclaire-Accent516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1CFA316D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F81BD"/>
            </w:tcBorders>
          </w:tcPr>
          <w:p w14:paraId="2174E822" w14:textId="77777777" w:rsidR="00C87C35" w:rsidRPr="00C87C35" w:rsidRDefault="00C87C35" w:rsidP="00C87C35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C87C35">
              <w:rPr>
                <w:rFonts w:ascii="Arial" w:eastAsia="ＭＳ 明朝" w:hAnsi="Arial" w:cs="Arial"/>
                <w:sz w:val="28"/>
                <w:szCs w:val="28"/>
                <w:lang w:val="fr-FR"/>
              </w:rPr>
              <w:t>Grille d’analyse de l’observation</w:t>
            </w:r>
          </w:p>
        </w:tc>
      </w:tr>
    </w:tbl>
    <w:tbl>
      <w:tblPr>
        <w:tblStyle w:val="LightList-Accent1112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4CA30523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4546EA9B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lang w:val="fr-FR"/>
              </w:rPr>
            </w:pPr>
          </w:p>
        </w:tc>
      </w:tr>
      <w:tr w:rsidR="00C87C35" w:rsidRPr="00C87C35" w14:paraId="5683B4F5" w14:textId="77777777" w:rsidTr="00C8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BACC6"/>
            </w:tcBorders>
          </w:tcPr>
          <w:p w14:paraId="2508FED6" w14:textId="77777777" w:rsidR="00C87C35" w:rsidRPr="00C87C35" w:rsidRDefault="00C87C35" w:rsidP="00C87C35">
            <w:pPr>
              <w:tabs>
                <w:tab w:val="left" w:pos="2268"/>
                <w:tab w:val="right" w:pos="9214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>Situation en cours :</w:t>
            </w: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5251987" w14:textId="77777777" w:rsidR="00C87C35" w:rsidRPr="00C87C35" w:rsidRDefault="00C87C35" w:rsidP="00C87C35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 xml:space="preserve">Nom de l’étudiant/observateur en TES : </w:t>
            </w: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B513C50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</w:p>
        </w:tc>
      </w:tr>
    </w:tbl>
    <w:tbl>
      <w:tblPr>
        <w:tblStyle w:val="Listeclaire-Accent516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5016AEE5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CFFFF"/>
          </w:tcPr>
          <w:p w14:paraId="15C20A6D" w14:textId="77777777" w:rsidR="00C87C35" w:rsidRPr="00C87C35" w:rsidRDefault="00C87C35" w:rsidP="00C87C35">
            <w:pPr>
              <w:spacing w:before="60" w:after="6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Analyse des données selon les aspects observés</w:t>
            </w:r>
          </w:p>
        </w:tc>
      </w:tr>
    </w:tbl>
    <w:tbl>
      <w:tblPr>
        <w:tblStyle w:val="LightList-Accent1112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C87C35" w:rsidRPr="00C87C35" w14:paraId="76B6386A" w14:textId="77777777" w:rsidTr="00C8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114062FB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Motricité (habilité) :</w:t>
            </w:r>
          </w:p>
          <w:p w14:paraId="6E21FE37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  <w:t>Globale :</w:t>
            </w:r>
          </w:p>
          <w:p w14:paraId="29226550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2795861B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2E467DB2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6150DEDE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7682D63E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</w:p>
          <w:p w14:paraId="1462026F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  <w:t>Fine:</w:t>
            </w:r>
          </w:p>
          <w:p w14:paraId="0F04242F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2CECD9F8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1572D018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70A5E9C1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2805846E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</w:p>
        </w:tc>
      </w:tr>
      <w:tr w:rsidR="00C87C35" w:rsidRPr="00C87C35" w14:paraId="42326590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479F2D26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sz w:val="24"/>
                <w:szCs w:val="24"/>
                <w:lang w:val="fr-FR"/>
              </w:rPr>
              <w:t>Comportement :</w:t>
            </w:r>
          </w:p>
          <w:p w14:paraId="4093E159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38E54F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C1B03D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92D1E7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8B582C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C24DE1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87C35" w:rsidRPr="00C87C35" w14:paraId="4AF15B60" w14:textId="77777777" w:rsidTr="00C87C35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26F2154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sz w:val="24"/>
                <w:szCs w:val="24"/>
                <w:lang w:val="fr-FR"/>
              </w:rPr>
              <w:t>Forces de Félix :</w:t>
            </w:r>
          </w:p>
          <w:p w14:paraId="1C5E4918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826CC52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379653E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2DD43D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340466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99878A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87C35" w:rsidRPr="00C87C35" w14:paraId="139C61D4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284B4C17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C87C35">
              <w:rPr>
                <w:rFonts w:ascii="Arial" w:eastAsia="ＭＳ 明朝" w:hAnsi="Arial" w:cs="Arial"/>
                <w:sz w:val="24"/>
                <w:szCs w:val="24"/>
                <w:lang w:val="fr-FR"/>
              </w:rPr>
              <w:t>Liens avec l’adulte :</w:t>
            </w:r>
          </w:p>
          <w:p w14:paraId="6BB2DC81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C22C03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1F3F56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CDB4AF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9993E3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CB3E1C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01A9F6C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62D79D" w14:textId="77777777" w:rsidR="00C87C35" w:rsidRPr="00C87C35" w:rsidRDefault="00C87C35" w:rsidP="00C87C35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C87C35">
              <w:rPr>
                <w:rFonts w:ascii="Arial" w:eastAsia="ＭＳ 明朝" w:hAnsi="Arial" w:cs="Arial"/>
                <w:lang w:val="fr-FR"/>
              </w:rPr>
              <w:tab/>
            </w:r>
            <w:r w:rsidRPr="00C87C3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F672BC" w14:textId="77777777" w:rsidR="00C87C35" w:rsidRPr="00C87C35" w:rsidRDefault="00C87C35" w:rsidP="00C87C35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</w:tc>
      </w:tr>
    </w:tbl>
    <w:p w14:paraId="7161B916" w14:textId="77777777" w:rsidR="00C87C35" w:rsidRPr="00C87C35" w:rsidRDefault="00C87C35" w:rsidP="00C87C35">
      <w:pPr>
        <w:spacing w:after="0" w:line="240" w:lineRule="auto"/>
        <w:rPr>
          <w:rFonts w:ascii="Arial" w:eastAsia="ＭＳ 明朝" w:hAnsi="Arial" w:cs="Arial"/>
          <w:b/>
          <w:lang w:val="fr-FR"/>
        </w:rPr>
      </w:pPr>
    </w:p>
    <w:p w14:paraId="4D066E3D" w14:textId="77777777" w:rsidR="00C87C35" w:rsidRPr="00C87C35" w:rsidRDefault="00C87C35" w:rsidP="00C87C35">
      <w:pPr>
        <w:spacing w:after="0" w:line="240" w:lineRule="auto"/>
        <w:jc w:val="both"/>
        <w:rPr>
          <w:rFonts w:ascii="Arial" w:eastAsia="ＭＳ 明朝" w:hAnsi="Arial" w:cs="Arial"/>
          <w:lang w:val="fr-FR"/>
        </w:rPr>
      </w:pPr>
    </w:p>
    <w:p w14:paraId="06EDC45A" w14:textId="77777777" w:rsidR="006D0EFB" w:rsidRPr="00C87C35" w:rsidRDefault="006D0EFB" w:rsidP="00C87C35">
      <w:bookmarkStart w:id="0" w:name="_GoBack"/>
      <w:bookmarkEnd w:id="0"/>
    </w:p>
    <w:sectPr w:rsidR="006D0EFB" w:rsidRPr="00C87C35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581569" w:rsidRDefault="00581569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581569" w:rsidRDefault="00581569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581569" w:rsidRPr="00495DBB" w:rsidRDefault="00581569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C87C35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581569" w:rsidRPr="00495DBB" w:rsidRDefault="00581569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581569" w:rsidRPr="00495DBB" w:rsidRDefault="00581569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581569" w:rsidRDefault="00581569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581569" w:rsidRDefault="00581569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581569" w:rsidRDefault="00581569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6D5FC3"/>
    <w:multiLevelType w:val="hybridMultilevel"/>
    <w:tmpl w:val="87F0A19C"/>
    <w:lvl w:ilvl="0" w:tplc="8654BF1E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FD13E3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142FDB"/>
    <w:rsid w:val="002704FF"/>
    <w:rsid w:val="003072E1"/>
    <w:rsid w:val="003769D2"/>
    <w:rsid w:val="004625D8"/>
    <w:rsid w:val="0046350B"/>
    <w:rsid w:val="004D33E1"/>
    <w:rsid w:val="00513477"/>
    <w:rsid w:val="00581569"/>
    <w:rsid w:val="00614CDA"/>
    <w:rsid w:val="006B13F0"/>
    <w:rsid w:val="006D0EFB"/>
    <w:rsid w:val="00737A0C"/>
    <w:rsid w:val="00840B13"/>
    <w:rsid w:val="008979F9"/>
    <w:rsid w:val="00A003F6"/>
    <w:rsid w:val="00A17CAB"/>
    <w:rsid w:val="00AA4705"/>
    <w:rsid w:val="00AD1B5A"/>
    <w:rsid w:val="00B367BB"/>
    <w:rsid w:val="00B53FD8"/>
    <w:rsid w:val="00B75566"/>
    <w:rsid w:val="00C41DAA"/>
    <w:rsid w:val="00C87C35"/>
    <w:rsid w:val="00D60472"/>
    <w:rsid w:val="00DA58B6"/>
    <w:rsid w:val="00DB0CD7"/>
    <w:rsid w:val="00E210A7"/>
    <w:rsid w:val="00E647A3"/>
    <w:rsid w:val="00E94D3C"/>
    <w:rsid w:val="00EA14CB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3072E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8">
    <w:name w:val="Light List - Accent 118"/>
    <w:basedOn w:val="TableauNormal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7">
    <w:name w:val="Grille7"/>
    <w:basedOn w:val="TableauNormal"/>
    <w:next w:val="Grille"/>
    <w:uiPriority w:val="59"/>
    <w:rsid w:val="00E210A7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0">
    <w:name w:val="Liste claire - Accent 510"/>
    <w:basedOn w:val="TableauNormal"/>
    <w:next w:val="Listeclaire-Accent5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11">
    <w:name w:val="Liste claire - Accent 511"/>
    <w:basedOn w:val="TableauNormal"/>
    <w:next w:val="Listeclaire-Accent5"/>
    <w:uiPriority w:val="61"/>
    <w:rsid w:val="00AD1B5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9">
    <w:name w:val="Light List - Accent 119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2">
    <w:name w:val="Liste claire - Accent 512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0">
    <w:name w:val="Light List - Accent 1110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3">
    <w:name w:val="Liste claire - Accent 513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14">
    <w:name w:val="Liste claire - Accent 514"/>
    <w:basedOn w:val="TableauNormal"/>
    <w:next w:val="Listeclaire-Accent5"/>
    <w:uiPriority w:val="61"/>
    <w:rsid w:val="00D60472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1">
    <w:name w:val="Light List - Accent 1111"/>
    <w:basedOn w:val="TableauNormal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5">
    <w:name w:val="Liste claire - Accent 515"/>
    <w:basedOn w:val="TableauNormal"/>
    <w:next w:val="Listeclaire-Accent5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2">
    <w:name w:val="Light List - Accent 1112"/>
    <w:basedOn w:val="TableauNormal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6">
    <w:name w:val="Liste claire - Accent 516"/>
    <w:basedOn w:val="TableauNormal"/>
    <w:next w:val="Listeclaire-Accent5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3072E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8">
    <w:name w:val="Light List - Accent 118"/>
    <w:basedOn w:val="TableauNormal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7">
    <w:name w:val="Grille7"/>
    <w:basedOn w:val="TableauNormal"/>
    <w:next w:val="Grille"/>
    <w:uiPriority w:val="59"/>
    <w:rsid w:val="00E210A7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0">
    <w:name w:val="Liste claire - Accent 510"/>
    <w:basedOn w:val="TableauNormal"/>
    <w:next w:val="Listeclaire-Accent5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11">
    <w:name w:val="Liste claire - Accent 511"/>
    <w:basedOn w:val="TableauNormal"/>
    <w:next w:val="Listeclaire-Accent5"/>
    <w:uiPriority w:val="61"/>
    <w:rsid w:val="00AD1B5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9">
    <w:name w:val="Light List - Accent 119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2">
    <w:name w:val="Liste claire - Accent 512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0">
    <w:name w:val="Light List - Accent 1110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3">
    <w:name w:val="Liste claire - Accent 513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14">
    <w:name w:val="Liste claire - Accent 514"/>
    <w:basedOn w:val="TableauNormal"/>
    <w:next w:val="Listeclaire-Accent5"/>
    <w:uiPriority w:val="61"/>
    <w:rsid w:val="00D60472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1">
    <w:name w:val="Light List - Accent 1111"/>
    <w:basedOn w:val="TableauNormal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5">
    <w:name w:val="Liste claire - Accent 515"/>
    <w:basedOn w:val="TableauNormal"/>
    <w:next w:val="Listeclaire-Accent5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2">
    <w:name w:val="Light List - Accent 1112"/>
    <w:basedOn w:val="TableauNormal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6">
    <w:name w:val="Liste claire - Accent 516"/>
    <w:basedOn w:val="TableauNormal"/>
    <w:next w:val="Listeclaire-Accent5"/>
    <w:uiPriority w:val="61"/>
    <w:rsid w:val="00C87C35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2</cp:revision>
  <cp:lastPrinted>2015-01-13T14:12:00Z</cp:lastPrinted>
  <dcterms:created xsi:type="dcterms:W3CDTF">2015-01-13T14:16:00Z</dcterms:created>
  <dcterms:modified xsi:type="dcterms:W3CDTF">2015-01-13T14:16:00Z</dcterms:modified>
</cp:coreProperties>
</file>