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Borders>
          <w:insideH w:val="single" w:sz="8" w:space="0" w:color="5B9BD5" w:themeColor="accent1"/>
          <w:insideV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13220"/>
      </w:tblGrid>
      <w:tr w:rsidR="00F212A1" w:rsidRPr="00C92001" w14:paraId="5892E040" w14:textId="77777777" w:rsidTr="00F06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38F0A6B" w14:textId="77777777" w:rsidR="0014772E" w:rsidRPr="00C92001" w:rsidRDefault="0014772E" w:rsidP="0014772E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C9200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didactique – Entretien avec Josée Cadrin, éducatrice spécialisée</w:t>
            </w:r>
          </w:p>
          <w:p w14:paraId="218F52CF" w14:textId="77777777" w:rsidR="0014772E" w:rsidRPr="00C92001" w:rsidRDefault="0014772E" w:rsidP="0014772E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C9200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Organisme : Centre psychosocial de Vanier</w:t>
            </w:r>
          </w:p>
          <w:p w14:paraId="67DE5C96" w14:textId="1869E5B8" w:rsidR="00B118C1" w:rsidRPr="00C92001" w:rsidRDefault="0014772E" w:rsidP="008A7F8C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C9200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Centre de traitement de jour</w:t>
            </w:r>
            <w:r w:rsidR="002E731B" w:rsidRPr="00C9200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8A7F8C" w:rsidRPr="00C9200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Vingt-quatre élèves accueillis au Centre</w:t>
            </w:r>
          </w:p>
        </w:tc>
      </w:tr>
      <w:tr w:rsidR="00F212A1" w:rsidRPr="00C92001" w14:paraId="62A38608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/>
          </w:tcPr>
          <w:p w14:paraId="15B1D776" w14:textId="5D7362F4" w:rsidR="00F212A1" w:rsidRPr="00C92001" w:rsidRDefault="0004318D" w:rsidP="004F2CE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9200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</w:t>
            </w:r>
            <w:r w:rsidR="00297492" w:rsidRPr="00C9200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s</w:t>
            </w:r>
            <w:r w:rsidRPr="00C9200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à développement</w:t>
            </w:r>
            <w:r w:rsidR="00F212A1" w:rsidRPr="00C9200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4F2CE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Admission au Centre</w:t>
            </w:r>
            <w:bookmarkStart w:id="0" w:name="_GoBack"/>
            <w:bookmarkEnd w:id="0"/>
          </w:p>
        </w:tc>
      </w:tr>
      <w:tr w:rsidR="008C7D3B" w:rsidRPr="00C92001" w14:paraId="6B67C5D6" w14:textId="77777777" w:rsidTr="00F06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1DEE3A1" w14:textId="358DA648" w:rsidR="00191DC4" w:rsidRPr="00C92001" w:rsidRDefault="00410667" w:rsidP="00191DC4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C92001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Travail </w:t>
            </w:r>
            <w:r w:rsidR="008B46D5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individuel</w:t>
            </w:r>
          </w:p>
          <w:p w14:paraId="16593C5A" w14:textId="4ADB22ED" w:rsidR="008B46D5" w:rsidRPr="008B46D5" w:rsidRDefault="008B46D5" w:rsidP="008B46D5">
            <w:pPr>
              <w:tabs>
                <w:tab w:val="left" w:pos="284"/>
                <w:tab w:val="right" w:pos="12616"/>
              </w:tabs>
              <w:spacing w:after="0"/>
              <w:rPr>
                <w:rFonts w:ascii="Arial" w:hAnsi="Arial" w:cs="Arial"/>
                <w:lang w:val="fr-CA"/>
              </w:rPr>
            </w:pPr>
            <w:r w:rsidRPr="008B46D5">
              <w:rPr>
                <w:rFonts w:ascii="Arial" w:hAnsi="Arial" w:cs="Arial"/>
                <w:lang w:val="fr-CA"/>
              </w:rPr>
              <w:t>Explique</w:t>
            </w:r>
            <w:r>
              <w:rPr>
                <w:rFonts w:ascii="Arial" w:hAnsi="Arial" w:cs="Arial"/>
                <w:lang w:val="fr-CA"/>
              </w:rPr>
              <w:t>r</w:t>
            </w:r>
            <w:r w:rsidRPr="008B46D5">
              <w:rPr>
                <w:rFonts w:ascii="Arial" w:hAnsi="Arial" w:cs="Arial"/>
                <w:lang w:val="fr-CA"/>
              </w:rPr>
              <w:t xml:space="preserve"> ce que l’on entend par «</w:t>
            </w:r>
            <w:r>
              <w:rPr>
                <w:rFonts w:ascii="Arial" w:hAnsi="Arial" w:cs="Arial"/>
                <w:lang w:val="fr-CA"/>
              </w:rPr>
              <w:t> </w:t>
            </w:r>
            <w:r w:rsidRPr="008B46D5">
              <w:rPr>
                <w:rFonts w:ascii="Arial" w:hAnsi="Arial" w:cs="Arial"/>
                <w:lang w:val="fr-CA"/>
              </w:rPr>
              <w:t>monter un dossier scolaire afin d’intégrer le Centre de traitement de jour</w:t>
            </w:r>
            <w:r>
              <w:rPr>
                <w:rFonts w:ascii="Arial" w:hAnsi="Arial" w:cs="Arial"/>
                <w:lang w:val="fr-CA"/>
              </w:rPr>
              <w:t> </w:t>
            </w:r>
            <w:r w:rsidRPr="008B46D5">
              <w:rPr>
                <w:rFonts w:ascii="Arial" w:hAnsi="Arial" w:cs="Arial"/>
                <w:lang w:val="fr-CA"/>
              </w:rPr>
              <w:t>»</w:t>
            </w:r>
            <w:r>
              <w:rPr>
                <w:rFonts w:ascii="Arial" w:hAnsi="Arial" w:cs="Arial"/>
                <w:lang w:val="fr-CA"/>
              </w:rPr>
              <w:t> :</w:t>
            </w:r>
          </w:p>
          <w:p w14:paraId="7D0F68DB" w14:textId="3A33428D" w:rsidR="0014772E" w:rsidRPr="00C92001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E263D12" w14:textId="77777777" w:rsidR="0014772E" w:rsidRPr="00C92001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AE91561" w14:textId="77777777" w:rsidR="0085393D" w:rsidRPr="00C92001" w:rsidRDefault="0085393D" w:rsidP="0085393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AE5DEFD" w14:textId="77777777" w:rsidR="0085393D" w:rsidRPr="00C92001" w:rsidRDefault="0085393D" w:rsidP="0085393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5F989A9" w14:textId="77777777" w:rsidR="007E44A5" w:rsidRPr="00C92001" w:rsidRDefault="007E44A5" w:rsidP="007E44A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1230BA3" w14:textId="77777777" w:rsidR="007E44A5" w:rsidRPr="00C92001" w:rsidRDefault="007E44A5" w:rsidP="007E44A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96D7884" w14:textId="77777777" w:rsidR="00FD22B4" w:rsidRPr="00C92001" w:rsidRDefault="00FD22B4" w:rsidP="00FD22B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7B54051" w14:textId="77777777" w:rsidR="00FD22B4" w:rsidRPr="00C92001" w:rsidRDefault="00FD22B4" w:rsidP="00FD22B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9193F49" w14:textId="4ED6177C" w:rsidR="007E44A5" w:rsidRPr="007E44A5" w:rsidRDefault="007E44A5" w:rsidP="007E44A5">
            <w:pPr>
              <w:tabs>
                <w:tab w:val="left" w:pos="284"/>
                <w:tab w:val="right" w:pos="12616"/>
              </w:tabs>
              <w:spacing w:after="0"/>
              <w:rPr>
                <w:rFonts w:ascii="Arial" w:hAnsi="Arial" w:cs="Arial"/>
                <w:lang w:val="fr-CA"/>
              </w:rPr>
            </w:pPr>
            <w:r w:rsidRPr="007E44A5">
              <w:rPr>
                <w:rFonts w:ascii="Arial" w:hAnsi="Arial" w:cs="Arial"/>
                <w:lang w:val="fr-CA"/>
              </w:rPr>
              <w:t>Quelles sont les conditions d’admission (ou de sortie) au Centre de traitement de jour</w:t>
            </w:r>
            <w:r>
              <w:rPr>
                <w:rFonts w:ascii="Arial" w:hAnsi="Arial" w:cs="Arial"/>
                <w:lang w:val="fr-CA"/>
              </w:rPr>
              <w:t> </w:t>
            </w:r>
            <w:r w:rsidRPr="007E44A5">
              <w:rPr>
                <w:rFonts w:ascii="Arial" w:hAnsi="Arial" w:cs="Arial"/>
                <w:lang w:val="fr-CA"/>
              </w:rPr>
              <w:t>?</w:t>
            </w:r>
          </w:p>
          <w:p w14:paraId="3C41D62E" w14:textId="77777777" w:rsidR="00410667" w:rsidRDefault="008C3D15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B27E136" w14:textId="77777777" w:rsidR="007E44A5" w:rsidRPr="00C92001" w:rsidRDefault="007E44A5" w:rsidP="007E44A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3F7A3E4" w14:textId="77777777" w:rsidR="007E44A5" w:rsidRPr="00C92001" w:rsidRDefault="007E44A5" w:rsidP="007E44A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E574269" w14:textId="77777777" w:rsidR="007E44A5" w:rsidRPr="00C92001" w:rsidRDefault="007E44A5" w:rsidP="007E44A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49B9527" w14:textId="77777777" w:rsidR="007E44A5" w:rsidRPr="00C92001" w:rsidRDefault="007E44A5" w:rsidP="007E44A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FB5DF4B" w14:textId="77777777" w:rsidR="007E44A5" w:rsidRPr="00C92001" w:rsidRDefault="007E44A5" w:rsidP="007E44A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F443031" w14:textId="77777777" w:rsidR="007E44A5" w:rsidRPr="00C92001" w:rsidRDefault="007E44A5" w:rsidP="007E44A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2C695BD2" w:rsidR="00354BC7" w:rsidRPr="00C92001" w:rsidRDefault="00354BC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07E566B3" w:rsidR="00BE2B62" w:rsidRPr="00C92001" w:rsidRDefault="00BE2B62" w:rsidP="008E595F">
      <w:pPr>
        <w:spacing w:after="0" w:line="240" w:lineRule="auto"/>
        <w:rPr>
          <w:rFonts w:ascii="Arial" w:hAnsi="Arial"/>
          <w:lang w:val="fr-FR"/>
        </w:rPr>
      </w:pPr>
    </w:p>
    <w:sectPr w:rsidR="00BE2B62" w:rsidRPr="00C92001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7E44A5" w:rsidRDefault="007E44A5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7E44A5" w:rsidRDefault="007E44A5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altName w:val="Times New Roman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7E44A5" w:rsidRPr="00CE3558" w:rsidRDefault="007E44A5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4F2CE9">
      <w:rPr>
        <w:rFonts w:ascii="Arial" w:eastAsia="ＭＳ 明朝" w:hAnsi="Arial" w:cs="Arial"/>
        <w:noProof/>
        <w:lang w:val="fr-FR" w:eastAsia="ja-JP"/>
      </w:rPr>
      <w:t>1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FA59BE0" w:rsidR="007E44A5" w:rsidRPr="00CE3558" w:rsidRDefault="007E44A5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</w:t>
    </w:r>
    <w:r>
      <w:rPr>
        <w:rFonts w:ascii="Arial" w:eastAsia="ＭＳ 明朝" w:hAnsi="Arial" w:cs="Times New Roman"/>
        <w:sz w:val="18"/>
        <w:szCs w:val="18"/>
        <w:lang w:val="fr-FR" w:eastAsia="ja-JP"/>
      </w:rPr>
      <w:t>rdonnatrice et professeure TES</w:t>
    </w:r>
  </w:p>
  <w:p w14:paraId="40228DC6" w14:textId="11820BC2" w:rsidR="007E44A5" w:rsidRPr="00CE3558" w:rsidRDefault="007E44A5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7E44A5" w:rsidRPr="00DE1369" w:rsidRDefault="007E44A5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7E44A5" w:rsidRDefault="007E44A5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7E44A5" w:rsidRDefault="007E44A5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84EAF"/>
    <w:multiLevelType w:val="hybridMultilevel"/>
    <w:tmpl w:val="9CB08FC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B7DA4"/>
    <w:multiLevelType w:val="hybridMultilevel"/>
    <w:tmpl w:val="B45820C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A6E20"/>
    <w:multiLevelType w:val="hybridMultilevel"/>
    <w:tmpl w:val="32F0A5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22D1E"/>
    <w:rsid w:val="0004318D"/>
    <w:rsid w:val="00076840"/>
    <w:rsid w:val="000C0BB0"/>
    <w:rsid w:val="000C14A5"/>
    <w:rsid w:val="000D4668"/>
    <w:rsid w:val="000E5B58"/>
    <w:rsid w:val="000F2F5D"/>
    <w:rsid w:val="001124BB"/>
    <w:rsid w:val="00135580"/>
    <w:rsid w:val="0013744D"/>
    <w:rsid w:val="00140048"/>
    <w:rsid w:val="0014772E"/>
    <w:rsid w:val="001742BC"/>
    <w:rsid w:val="0018221E"/>
    <w:rsid w:val="00191DC4"/>
    <w:rsid w:val="001A3B50"/>
    <w:rsid w:val="001C5CF5"/>
    <w:rsid w:val="001D0C1F"/>
    <w:rsid w:val="001E4E6A"/>
    <w:rsid w:val="00257BE2"/>
    <w:rsid w:val="00297492"/>
    <w:rsid w:val="002A41F7"/>
    <w:rsid w:val="002B4D43"/>
    <w:rsid w:val="002B5135"/>
    <w:rsid w:val="002E731B"/>
    <w:rsid w:val="00332AC6"/>
    <w:rsid w:val="003409CD"/>
    <w:rsid w:val="00354BC7"/>
    <w:rsid w:val="003650D7"/>
    <w:rsid w:val="00395CC5"/>
    <w:rsid w:val="0039680B"/>
    <w:rsid w:val="003D1F5A"/>
    <w:rsid w:val="003E47E7"/>
    <w:rsid w:val="003E5075"/>
    <w:rsid w:val="00410667"/>
    <w:rsid w:val="004509EB"/>
    <w:rsid w:val="004529B4"/>
    <w:rsid w:val="00460848"/>
    <w:rsid w:val="004703E1"/>
    <w:rsid w:val="00490501"/>
    <w:rsid w:val="004A63BC"/>
    <w:rsid w:val="004B79B9"/>
    <w:rsid w:val="004C369A"/>
    <w:rsid w:val="004C6150"/>
    <w:rsid w:val="004F18C3"/>
    <w:rsid w:val="004F2CE9"/>
    <w:rsid w:val="00537EA8"/>
    <w:rsid w:val="00555326"/>
    <w:rsid w:val="00555BD8"/>
    <w:rsid w:val="00586753"/>
    <w:rsid w:val="005964B8"/>
    <w:rsid w:val="006217F4"/>
    <w:rsid w:val="006419F6"/>
    <w:rsid w:val="006430BE"/>
    <w:rsid w:val="006505B8"/>
    <w:rsid w:val="00674799"/>
    <w:rsid w:val="006B62FC"/>
    <w:rsid w:val="007032E0"/>
    <w:rsid w:val="00707198"/>
    <w:rsid w:val="00712572"/>
    <w:rsid w:val="00726DD5"/>
    <w:rsid w:val="00797A9C"/>
    <w:rsid w:val="007A1592"/>
    <w:rsid w:val="007A747F"/>
    <w:rsid w:val="007B3BD6"/>
    <w:rsid w:val="007D0CD4"/>
    <w:rsid w:val="007E44A5"/>
    <w:rsid w:val="008076EB"/>
    <w:rsid w:val="0081251C"/>
    <w:rsid w:val="0085393D"/>
    <w:rsid w:val="0086538D"/>
    <w:rsid w:val="00873139"/>
    <w:rsid w:val="008748D6"/>
    <w:rsid w:val="00877DE0"/>
    <w:rsid w:val="008A7F8C"/>
    <w:rsid w:val="008B46D5"/>
    <w:rsid w:val="008C3D15"/>
    <w:rsid w:val="008C7D3B"/>
    <w:rsid w:val="008D3C63"/>
    <w:rsid w:val="008E595F"/>
    <w:rsid w:val="0091793F"/>
    <w:rsid w:val="009444B5"/>
    <w:rsid w:val="00983912"/>
    <w:rsid w:val="00994C40"/>
    <w:rsid w:val="009A1D3B"/>
    <w:rsid w:val="009C2571"/>
    <w:rsid w:val="009D22C8"/>
    <w:rsid w:val="009D43D1"/>
    <w:rsid w:val="009E4622"/>
    <w:rsid w:val="00A10182"/>
    <w:rsid w:val="00A2066E"/>
    <w:rsid w:val="00A420E7"/>
    <w:rsid w:val="00A66FC4"/>
    <w:rsid w:val="00A75B53"/>
    <w:rsid w:val="00AA5508"/>
    <w:rsid w:val="00AD6EE1"/>
    <w:rsid w:val="00B07043"/>
    <w:rsid w:val="00B118C1"/>
    <w:rsid w:val="00B568DD"/>
    <w:rsid w:val="00B75244"/>
    <w:rsid w:val="00BE2186"/>
    <w:rsid w:val="00BE2B62"/>
    <w:rsid w:val="00BF7853"/>
    <w:rsid w:val="00C14105"/>
    <w:rsid w:val="00C53C81"/>
    <w:rsid w:val="00C92001"/>
    <w:rsid w:val="00C93C75"/>
    <w:rsid w:val="00CE3558"/>
    <w:rsid w:val="00D06719"/>
    <w:rsid w:val="00D21FA0"/>
    <w:rsid w:val="00D35EAE"/>
    <w:rsid w:val="00D37BA8"/>
    <w:rsid w:val="00D61C72"/>
    <w:rsid w:val="00D636C6"/>
    <w:rsid w:val="00DB72DE"/>
    <w:rsid w:val="00DE1035"/>
    <w:rsid w:val="00DE1369"/>
    <w:rsid w:val="00E36F5B"/>
    <w:rsid w:val="00E84E86"/>
    <w:rsid w:val="00E908B1"/>
    <w:rsid w:val="00EB4053"/>
    <w:rsid w:val="00EC7EAD"/>
    <w:rsid w:val="00ED1F3D"/>
    <w:rsid w:val="00F00B26"/>
    <w:rsid w:val="00F06F59"/>
    <w:rsid w:val="00F212A1"/>
    <w:rsid w:val="00FA626E"/>
    <w:rsid w:val="00FD22B4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432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5</cp:revision>
  <dcterms:created xsi:type="dcterms:W3CDTF">2015-11-24T18:56:00Z</dcterms:created>
  <dcterms:modified xsi:type="dcterms:W3CDTF">2015-11-24T19:20:00Z</dcterms:modified>
</cp:coreProperties>
</file>