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406"/>
        <w:gridCol w:w="4407"/>
        <w:gridCol w:w="4407"/>
      </w:tblGrid>
      <w:tr w:rsidR="00F212A1" w:rsidRPr="00F46DC9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3"/>
          </w:tcPr>
          <w:p w14:paraId="3CF3CB9B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E5F8303" w:rsidR="00F212A1" w:rsidRPr="00F46DC9" w:rsidRDefault="00020729" w:rsidP="00020729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bookmarkStart w:id="0" w:name="_GoBack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</w:t>
            </w:r>
            <w:bookmarkEnd w:id="0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AA2C03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« Être jeune mère et heureuse »</w:t>
            </w:r>
          </w:p>
        </w:tc>
      </w:tr>
      <w:tr w:rsidR="00F212A1" w:rsidRPr="00F46DC9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3"/>
            <w:shd w:val="clear" w:color="auto" w:fill="4BACC6"/>
          </w:tcPr>
          <w:p w14:paraId="15B1D776" w14:textId="066DDA8A" w:rsidR="00F212A1" w:rsidRPr="00F46DC9" w:rsidRDefault="00AA2C03" w:rsidP="00AA2C0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d’étude</w:t>
            </w:r>
            <w:r w:rsidR="00F212A1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Types</w:t>
            </w:r>
            <w:r w:rsidR="00F209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’</w:t>
            </w:r>
            <w:r w:rsidR="00F209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ntervention</w:t>
            </w:r>
          </w:p>
        </w:tc>
      </w:tr>
      <w:tr w:rsidR="008C7D3B" w:rsidRPr="00F46DC9" w14:paraId="6B67C5D6" w14:textId="77777777" w:rsidTr="00E8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3"/>
            <w:tcBorders>
              <w:bottom w:val="single" w:sz="8" w:space="0" w:color="5B9BD5" w:themeColor="accent1"/>
            </w:tcBorders>
          </w:tcPr>
          <w:p w14:paraId="7334B91F" w14:textId="5C496550" w:rsidR="00035508" w:rsidRPr="00F46DC9" w:rsidRDefault="00020729" w:rsidP="008F41B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653583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304BEA49" w14:textId="260E4EED" w:rsidR="003766F5" w:rsidRPr="00F46DC9" w:rsidRDefault="00653583" w:rsidP="00653583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En équipe de deux, </w:t>
            </w:r>
            <w:r w:rsidRPr="00653583">
              <w:rPr>
                <w:rFonts w:ascii="Arial" w:hAnsi="Arial" w:cs="Arial"/>
                <w:lang w:val="fr-CA"/>
              </w:rPr>
              <w:t>indiquer les types d’intervention que vous pourriez faire pour chacun des moments de transition de la maternité de la jeune mère</w:t>
            </w:r>
            <w:r w:rsidR="008F41B4" w:rsidRPr="00F46DC9">
              <w:rPr>
                <w:rFonts w:ascii="Arial" w:hAnsi="Arial" w:cs="Arial"/>
                <w:lang w:val="fr-FR"/>
              </w:rPr>
              <w:t> :</w:t>
            </w:r>
          </w:p>
        </w:tc>
      </w:tr>
      <w:tr w:rsidR="008F41B4" w:rsidRPr="00F46DC9" w14:paraId="6390C396" w14:textId="77777777" w:rsidTr="00E80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tcBorders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33BDAB2B" w14:textId="357CBD18" w:rsidR="008F41B4" w:rsidRPr="00F46DC9" w:rsidRDefault="00653583" w:rsidP="008F41B4">
            <w:pPr>
              <w:spacing w:after="0"/>
              <w:jc w:val="center"/>
              <w:rPr>
                <w:rFonts w:ascii="Arial" w:eastAsia="ＭＳ 明朝" w:hAnsi="Arial" w:cs="Arial"/>
                <w:bCs w:val="0"/>
                <w:lang w:val="fr-FR"/>
              </w:rPr>
            </w:pPr>
            <w:r w:rsidRPr="00653583">
              <w:rPr>
                <w:rFonts w:ascii="Arial" w:eastAsia="ＭＳ 明朝" w:hAnsi="Arial" w:cs="Arial"/>
                <w:bCs w:val="0"/>
                <w:lang w:val="fr-CA"/>
              </w:rPr>
              <w:t>Pendant sa grossesse</w:t>
            </w:r>
          </w:p>
        </w:tc>
        <w:tc>
          <w:tcPr>
            <w:tcW w:w="440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0E5C51E3" w14:textId="0AFC0B86" w:rsidR="008F41B4" w:rsidRPr="00F46DC9" w:rsidRDefault="00653583" w:rsidP="008F41B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bCs/>
                <w:lang w:val="fr-FR"/>
              </w:rPr>
            </w:pPr>
            <w:r>
              <w:rPr>
                <w:rFonts w:ascii="Arial" w:eastAsia="ＭＳ 明朝" w:hAnsi="Arial" w:cs="Arial"/>
                <w:b/>
                <w:bCs/>
                <w:lang w:val="fr-CA"/>
              </w:rPr>
              <w:t xml:space="preserve">Face à son conjoint, son </w:t>
            </w:r>
            <w:r w:rsidRPr="00653583">
              <w:rPr>
                <w:rFonts w:ascii="Arial" w:eastAsia="ＭＳ 明朝" w:hAnsi="Arial" w:cs="Arial"/>
                <w:b/>
                <w:bCs/>
                <w:lang w:val="fr-CA"/>
              </w:rPr>
              <w:t>réseau</w:t>
            </w:r>
          </w:p>
        </w:tc>
        <w:tc>
          <w:tcPr>
            <w:tcW w:w="4407" w:type="dxa"/>
            <w:tcBorders>
              <w:left w:val="dotted" w:sz="4" w:space="0" w:color="5B9BD5" w:themeColor="accent1"/>
            </w:tcBorders>
            <w:shd w:val="clear" w:color="auto" w:fill="DEEAF6" w:themeFill="accent1" w:themeFillTint="33"/>
          </w:tcPr>
          <w:p w14:paraId="3571A341" w14:textId="550E4246" w:rsidR="008F41B4" w:rsidRPr="00F46DC9" w:rsidRDefault="00653583" w:rsidP="008F41B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653583">
              <w:rPr>
                <w:rFonts w:ascii="Arial" w:eastAsia="ＭＳ 明朝" w:hAnsi="Arial" w:cs="Arial"/>
                <w:b/>
                <w:lang w:val="fr-CA"/>
              </w:rPr>
              <w:t>En présence du bébé</w:t>
            </w:r>
          </w:p>
        </w:tc>
      </w:tr>
      <w:tr w:rsidR="00624119" w:rsidRPr="00F46DC9" w14:paraId="3102C240" w14:textId="77777777" w:rsidTr="00E8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tcBorders>
              <w:top w:val="single" w:sz="8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</w:tcPr>
          <w:p w14:paraId="5BD7A4C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before="120"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D8F341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4B94D9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8EEB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EA9DC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AE34AA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B29C4D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FFDB68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910D9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C3D19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230FBE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1F905E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F21D4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5ABA7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0102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5BC146" w14:textId="5053DE24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</w:tcPr>
          <w:p w14:paraId="4816B6C3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6E380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9A154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68083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0FC4C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273A2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FCD2DF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32811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5F455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F38E51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A79B5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8E2AA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078C28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98B08C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B9D8C7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126EA6" w14:textId="2B6197F2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</w:tcBorders>
          </w:tcPr>
          <w:p w14:paraId="73283FE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2921B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2E694F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FE5EF0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EE75DB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8CFCA6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C52F83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BCB22C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0C05F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4CE517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FD6477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8A9135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F15E52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BC2EE1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042384" w14:textId="77777777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2BB671" w14:textId="768AB77D" w:rsidR="00624119" w:rsidRPr="00F46DC9" w:rsidRDefault="00624119" w:rsidP="00624119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82564" w:rsidRPr="00F46DC9" w14:paraId="28EB0560" w14:textId="77777777" w:rsidTr="00A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tcBorders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7737D772" w14:textId="77777777" w:rsidR="00582564" w:rsidRPr="00F46DC9" w:rsidRDefault="00582564" w:rsidP="00AC2830">
            <w:pPr>
              <w:spacing w:after="0"/>
              <w:jc w:val="center"/>
              <w:rPr>
                <w:rFonts w:ascii="Arial" w:eastAsia="ＭＳ 明朝" w:hAnsi="Arial" w:cs="Arial"/>
                <w:bCs w:val="0"/>
                <w:lang w:val="fr-FR"/>
              </w:rPr>
            </w:pPr>
            <w:r w:rsidRPr="00653583">
              <w:rPr>
                <w:rFonts w:ascii="Arial" w:eastAsia="ＭＳ 明朝" w:hAnsi="Arial" w:cs="Arial"/>
                <w:bCs w:val="0"/>
                <w:lang w:val="fr-CA"/>
              </w:rPr>
              <w:lastRenderedPageBreak/>
              <w:t>Pendant sa grossesse</w:t>
            </w:r>
          </w:p>
        </w:tc>
        <w:tc>
          <w:tcPr>
            <w:tcW w:w="440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3451229B" w14:textId="77777777" w:rsidR="00582564" w:rsidRPr="00F46DC9" w:rsidRDefault="00582564" w:rsidP="00AC28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bCs/>
                <w:lang w:val="fr-FR"/>
              </w:rPr>
            </w:pPr>
            <w:r>
              <w:rPr>
                <w:rFonts w:ascii="Arial" w:eastAsia="ＭＳ 明朝" w:hAnsi="Arial" w:cs="Arial"/>
                <w:b/>
                <w:bCs/>
                <w:lang w:val="fr-CA"/>
              </w:rPr>
              <w:t xml:space="preserve">Face à son conjoint, son </w:t>
            </w:r>
            <w:r w:rsidRPr="00653583">
              <w:rPr>
                <w:rFonts w:ascii="Arial" w:eastAsia="ＭＳ 明朝" w:hAnsi="Arial" w:cs="Arial"/>
                <w:b/>
                <w:bCs/>
                <w:lang w:val="fr-CA"/>
              </w:rPr>
              <w:t>réseau</w:t>
            </w:r>
          </w:p>
        </w:tc>
        <w:tc>
          <w:tcPr>
            <w:tcW w:w="4407" w:type="dxa"/>
            <w:tcBorders>
              <w:left w:val="dotted" w:sz="4" w:space="0" w:color="5B9BD5" w:themeColor="accent1"/>
            </w:tcBorders>
            <w:shd w:val="clear" w:color="auto" w:fill="DEEAF6" w:themeFill="accent1" w:themeFillTint="33"/>
          </w:tcPr>
          <w:p w14:paraId="27A96742" w14:textId="77777777" w:rsidR="00582564" w:rsidRPr="00F46DC9" w:rsidRDefault="00582564" w:rsidP="00AC28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653583">
              <w:rPr>
                <w:rFonts w:ascii="Arial" w:eastAsia="ＭＳ 明朝" w:hAnsi="Arial" w:cs="Arial"/>
                <w:b/>
                <w:lang w:val="fr-CA"/>
              </w:rPr>
              <w:t>En présence du bébé</w:t>
            </w:r>
          </w:p>
        </w:tc>
      </w:tr>
      <w:tr w:rsidR="00582564" w:rsidRPr="00F46DC9" w14:paraId="1EFC096C" w14:textId="77777777" w:rsidTr="00AC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tcBorders>
              <w:top w:val="single" w:sz="8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</w:tcPr>
          <w:p w14:paraId="2F3FBA47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before="120"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D9F329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523CAB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EE3E9E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E50CB6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258FBE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08159C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31D43F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A82ECF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ECF6ED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1E6624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415C34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C9D377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187E56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B3797E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489EDB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03075C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3E190F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54169C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F4476C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  <w:right w:val="dotted" w:sz="4" w:space="0" w:color="5B9BD5" w:themeColor="accent1"/>
            </w:tcBorders>
          </w:tcPr>
          <w:p w14:paraId="3264D187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C6F2F8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640682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75A9113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7C7CAA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C75BC6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18A8D9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1278A8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AB8731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C24F40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B5C1F3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DE52E1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672DFA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6E4B8D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5537A9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454DA0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BFB716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DF972B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B70DBC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96B938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  <w:tcBorders>
              <w:top w:val="single" w:sz="8" w:space="0" w:color="5B9BD5" w:themeColor="accent1"/>
              <w:left w:val="dotted" w:sz="4" w:space="0" w:color="5B9BD5" w:themeColor="accent1"/>
              <w:bottom w:val="single" w:sz="8" w:space="0" w:color="5B9BD5" w:themeColor="accent1"/>
            </w:tcBorders>
          </w:tcPr>
          <w:p w14:paraId="724C691A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869052D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87D91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60502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2AF5C5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234A73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EC0D59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C8D4A5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927217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5BC6F5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EC7780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B142D0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5D132F" w14:textId="77777777" w:rsidR="00582564" w:rsidRPr="00F46DC9" w:rsidRDefault="00582564" w:rsidP="00582564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2FC660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DA51F9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87BC75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55D035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217D43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5CF3E7F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9D48BC" w14:textId="77777777" w:rsidR="00582564" w:rsidRPr="00F46DC9" w:rsidRDefault="00582564" w:rsidP="00AC2830">
            <w:pPr>
              <w:tabs>
                <w:tab w:val="left" w:pos="284"/>
                <w:tab w:val="right" w:pos="4003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F46DC9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F46DC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653583" w:rsidRDefault="00653583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653583" w:rsidRDefault="00653583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653583" w:rsidRPr="00CE3558" w:rsidRDefault="00653583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9E6877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653583" w:rsidRPr="00CE3558" w:rsidRDefault="00653583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653583" w:rsidRPr="00CE3558" w:rsidRDefault="00653583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653583" w:rsidRPr="00DE1369" w:rsidRDefault="00653583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653583" w:rsidRDefault="00653583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653583" w:rsidRDefault="00653583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F045E"/>
    <w:rsid w:val="001142D8"/>
    <w:rsid w:val="00140BDC"/>
    <w:rsid w:val="00196CA9"/>
    <w:rsid w:val="001A3B50"/>
    <w:rsid w:val="001C5CF5"/>
    <w:rsid w:val="001D0C1F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509EB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582564"/>
    <w:rsid w:val="006024B7"/>
    <w:rsid w:val="006217F4"/>
    <w:rsid w:val="00624119"/>
    <w:rsid w:val="00631880"/>
    <w:rsid w:val="006419F6"/>
    <w:rsid w:val="006505B8"/>
    <w:rsid w:val="00653583"/>
    <w:rsid w:val="006B62FC"/>
    <w:rsid w:val="006C69C0"/>
    <w:rsid w:val="00707198"/>
    <w:rsid w:val="007B3BD6"/>
    <w:rsid w:val="007F7142"/>
    <w:rsid w:val="00830522"/>
    <w:rsid w:val="0086001D"/>
    <w:rsid w:val="0086377D"/>
    <w:rsid w:val="008748D6"/>
    <w:rsid w:val="008C7D3B"/>
    <w:rsid w:val="008F41B4"/>
    <w:rsid w:val="009370C4"/>
    <w:rsid w:val="00944DFF"/>
    <w:rsid w:val="009A5A8D"/>
    <w:rsid w:val="009C2571"/>
    <w:rsid w:val="009C5FE2"/>
    <w:rsid w:val="009D22C8"/>
    <w:rsid w:val="009E6877"/>
    <w:rsid w:val="00A04109"/>
    <w:rsid w:val="00A53541"/>
    <w:rsid w:val="00A66A45"/>
    <w:rsid w:val="00A75B53"/>
    <w:rsid w:val="00AA2C03"/>
    <w:rsid w:val="00AA5508"/>
    <w:rsid w:val="00AB6BEF"/>
    <w:rsid w:val="00AE5FA4"/>
    <w:rsid w:val="00B07043"/>
    <w:rsid w:val="00B568DD"/>
    <w:rsid w:val="00BE2B62"/>
    <w:rsid w:val="00C23F88"/>
    <w:rsid w:val="00CE3558"/>
    <w:rsid w:val="00D5284A"/>
    <w:rsid w:val="00DE1035"/>
    <w:rsid w:val="00DE1369"/>
    <w:rsid w:val="00E45840"/>
    <w:rsid w:val="00E67999"/>
    <w:rsid w:val="00E80849"/>
    <w:rsid w:val="00E84B8D"/>
    <w:rsid w:val="00EB4F86"/>
    <w:rsid w:val="00F2094B"/>
    <w:rsid w:val="00F212A1"/>
    <w:rsid w:val="00F25CFD"/>
    <w:rsid w:val="00F46DC9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2015-12-02T15:24:00Z</dcterms:created>
  <dcterms:modified xsi:type="dcterms:W3CDTF">2015-12-05T15:53:00Z</dcterms:modified>
</cp:coreProperties>
</file>