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11"/>
        <w:tblW w:w="0" w:type="auto"/>
        <w:tblLook w:val="04A0" w:firstRow="1" w:lastRow="0" w:firstColumn="1" w:lastColumn="0" w:noHBand="0" w:noVBand="1"/>
      </w:tblPr>
      <w:tblGrid>
        <w:gridCol w:w="6610"/>
        <w:gridCol w:w="6610"/>
      </w:tblGrid>
      <w:tr w:rsidR="00F212A1" w:rsidRPr="00A17F58" w14:paraId="5892E040" w14:textId="77777777" w:rsidTr="00F21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tcPr>
          <w:p w14:paraId="3CF3CB9B" w14:textId="77777777" w:rsidR="00020729" w:rsidRPr="00A17F58" w:rsidRDefault="00020729" w:rsidP="00020729">
            <w:pPr>
              <w:spacing w:after="0" w:line="240" w:lineRule="auto"/>
              <w:jc w:val="center"/>
              <w:rPr>
                <w:rFonts w:ascii="Arial" w:eastAsia="ＭＳ 明朝" w:hAnsi="Arial" w:cs="Arial"/>
                <w:color w:val="FFFFFF"/>
                <w:sz w:val="28"/>
                <w:szCs w:val="28"/>
                <w:lang w:val="fr-FR"/>
              </w:rPr>
            </w:pPr>
            <w:r w:rsidRPr="00A17F58">
              <w:rPr>
                <w:rFonts w:ascii="Arial" w:eastAsia="ＭＳ 明朝" w:hAnsi="Arial" w:cs="Arial"/>
                <w:color w:val="FFFFFF"/>
                <w:sz w:val="28"/>
                <w:szCs w:val="28"/>
                <w:lang w:val="fr-FR"/>
              </w:rPr>
              <w:t>Matériel didactique – Entretien avec Lise Morisset, éducatrice spécialisée</w:t>
            </w:r>
          </w:p>
          <w:p w14:paraId="6FD6C44F" w14:textId="77777777" w:rsidR="00020729" w:rsidRPr="00A17F58" w:rsidRDefault="00020729" w:rsidP="00020729">
            <w:pPr>
              <w:spacing w:after="0" w:line="240" w:lineRule="auto"/>
              <w:jc w:val="center"/>
              <w:rPr>
                <w:rFonts w:ascii="Arial" w:eastAsia="ＭＳ 明朝" w:hAnsi="Arial" w:cs="Arial"/>
                <w:color w:val="FFFFFF"/>
                <w:sz w:val="28"/>
                <w:szCs w:val="28"/>
                <w:lang w:val="fr-FR"/>
              </w:rPr>
            </w:pPr>
            <w:r w:rsidRPr="00A17F58">
              <w:rPr>
                <w:rFonts w:ascii="Arial" w:eastAsia="ＭＳ 明朝" w:hAnsi="Arial" w:cs="Arial"/>
                <w:color w:val="FFFFFF"/>
                <w:sz w:val="28"/>
                <w:szCs w:val="28"/>
                <w:lang w:val="fr-FR"/>
              </w:rPr>
              <w:t>Organisme : Centre psychosocial de Vanier</w:t>
            </w:r>
          </w:p>
          <w:p w14:paraId="67DE5C96" w14:textId="0656B897" w:rsidR="00F212A1" w:rsidRPr="00A17F58" w:rsidRDefault="00020729" w:rsidP="004F061D">
            <w:pPr>
              <w:spacing w:after="0" w:line="240" w:lineRule="auto"/>
              <w:jc w:val="center"/>
              <w:rPr>
                <w:rFonts w:ascii="Arial" w:hAnsi="Arial"/>
                <w:lang w:val="fr-FR"/>
              </w:rPr>
            </w:pPr>
            <w:r w:rsidRPr="00A17F58">
              <w:rPr>
                <w:rFonts w:ascii="Arial" w:eastAsia="ＭＳ 明朝" w:hAnsi="Arial" w:cs="Arial"/>
                <w:color w:val="FFFFFF"/>
                <w:sz w:val="28"/>
                <w:szCs w:val="28"/>
                <w:lang w:val="fr-FR"/>
              </w:rPr>
              <w:t xml:space="preserve">Programme </w:t>
            </w:r>
            <w:r w:rsidRPr="00A17F58">
              <w:rPr>
                <w:rFonts w:ascii="Arial" w:eastAsia="ＭＳ 明朝" w:hAnsi="Arial" w:cs="Arial"/>
                <w:i/>
                <w:color w:val="FFFFFF"/>
                <w:sz w:val="28"/>
                <w:szCs w:val="28"/>
                <w:lang w:val="fr-FR"/>
              </w:rPr>
              <w:t>Jeunes parents</w:t>
            </w:r>
            <w:r w:rsidR="008F41B4" w:rsidRPr="00A17F58">
              <w:rPr>
                <w:rFonts w:ascii="Arial" w:eastAsia="ＭＳ 明朝" w:hAnsi="Arial" w:cs="Arial"/>
                <w:i/>
                <w:color w:val="FFFFFF"/>
                <w:sz w:val="28"/>
                <w:szCs w:val="28"/>
                <w:lang w:val="fr-FR"/>
              </w:rPr>
              <w:t xml:space="preserve"> </w:t>
            </w:r>
            <w:r w:rsidR="008F41B4" w:rsidRPr="00A17F58">
              <w:rPr>
                <w:rFonts w:ascii="Arial" w:eastAsia="ＭＳ 明朝" w:hAnsi="Arial" w:cs="Arial"/>
                <w:color w:val="FFFFFF"/>
                <w:sz w:val="28"/>
                <w:szCs w:val="28"/>
                <w:lang w:val="fr-FR"/>
              </w:rPr>
              <w:t xml:space="preserve">– </w:t>
            </w:r>
            <w:r w:rsidR="004F061D">
              <w:rPr>
                <w:rFonts w:ascii="Arial" w:eastAsia="ＭＳ 明朝" w:hAnsi="Arial" w:cs="Arial"/>
                <w:color w:val="FFFFFF"/>
                <w:sz w:val="28"/>
                <w:szCs w:val="28"/>
                <w:lang w:val="fr-FR"/>
              </w:rPr>
              <w:t>Les besoins changent, les services s’adaptent</w:t>
            </w:r>
          </w:p>
        </w:tc>
      </w:tr>
      <w:tr w:rsidR="00F212A1" w:rsidRPr="00A17F58" w14:paraId="62A38608" w14:textId="77777777" w:rsidTr="00F21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4BACC6"/>
          </w:tcPr>
          <w:p w14:paraId="15B1D776" w14:textId="43927CE0" w:rsidR="00F212A1" w:rsidRPr="00A17F58" w:rsidRDefault="00EB4329" w:rsidP="001B4E0F">
            <w:pPr>
              <w:spacing w:after="0" w:line="240" w:lineRule="auto"/>
              <w:jc w:val="center"/>
              <w:rPr>
                <w:rFonts w:ascii="Arial" w:hAnsi="Arial" w:cs="Arial"/>
                <w:sz w:val="28"/>
                <w:szCs w:val="28"/>
                <w:lang w:val="fr-FR"/>
              </w:rPr>
            </w:pPr>
            <w:r>
              <w:rPr>
                <w:rFonts w:ascii="Arial" w:eastAsia="ＭＳ 明朝" w:hAnsi="Arial" w:cs="Arial"/>
                <w:color w:val="FFFFFF"/>
                <w:sz w:val="28"/>
                <w:szCs w:val="28"/>
                <w:lang w:val="fr-FR"/>
              </w:rPr>
              <w:t>Grille</w:t>
            </w:r>
            <w:r w:rsidR="00061BEE">
              <w:rPr>
                <w:rFonts w:ascii="Arial" w:eastAsia="ＭＳ 明朝" w:hAnsi="Arial" w:cs="Arial"/>
                <w:color w:val="FFFFFF"/>
                <w:sz w:val="28"/>
                <w:szCs w:val="28"/>
                <w:lang w:val="fr-FR"/>
              </w:rPr>
              <w:t xml:space="preserve"> d’étude</w:t>
            </w:r>
            <w:r w:rsidR="00F212A1" w:rsidRPr="00A17F58">
              <w:rPr>
                <w:rFonts w:ascii="Arial" w:eastAsia="ＭＳ 明朝" w:hAnsi="Arial" w:cs="Arial"/>
                <w:color w:val="FFFFFF"/>
                <w:sz w:val="28"/>
                <w:szCs w:val="28"/>
                <w:lang w:val="fr-FR"/>
              </w:rPr>
              <w:t xml:space="preserve"> – </w:t>
            </w:r>
            <w:r w:rsidR="001B4E0F">
              <w:rPr>
                <w:rFonts w:ascii="Arial" w:eastAsia="ＭＳ 明朝" w:hAnsi="Arial" w:cs="Arial"/>
                <w:color w:val="FFFFFF"/>
                <w:sz w:val="28"/>
                <w:szCs w:val="28"/>
                <w:lang w:val="fr-FR"/>
              </w:rPr>
              <w:t>Interventions de groupe</w:t>
            </w:r>
          </w:p>
        </w:tc>
      </w:tr>
      <w:tr w:rsidR="001B4E0F" w:rsidRPr="001B4E0F" w14:paraId="54E9EF8E" w14:textId="77777777" w:rsidTr="001B4E0F">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DEEAF6" w:themeFill="accent1" w:themeFillTint="33"/>
          </w:tcPr>
          <w:p w14:paraId="2B0E0BDD" w14:textId="59A12B61" w:rsidR="001B4E0F" w:rsidRPr="001B4E0F" w:rsidRDefault="001B4E0F" w:rsidP="001B4E0F">
            <w:pPr>
              <w:tabs>
                <w:tab w:val="left" w:pos="284"/>
                <w:tab w:val="right" w:pos="12616"/>
              </w:tabs>
              <w:spacing w:after="0"/>
              <w:jc w:val="center"/>
              <w:rPr>
                <w:rFonts w:ascii="Arial" w:eastAsia="ＭＳ 明朝" w:hAnsi="Arial" w:cs="Arial"/>
                <w:sz w:val="24"/>
                <w:szCs w:val="24"/>
                <w:lang w:val="fr-FR"/>
              </w:rPr>
            </w:pPr>
            <w:r>
              <w:rPr>
                <w:rFonts w:ascii="Arial" w:eastAsia="ＭＳ 明朝" w:hAnsi="Arial" w:cs="Arial"/>
                <w:sz w:val="24"/>
                <w:szCs w:val="24"/>
                <w:lang w:val="fr-CA"/>
              </w:rPr>
              <w:t>I</w:t>
            </w:r>
            <w:r w:rsidRPr="001B4E0F">
              <w:rPr>
                <w:rFonts w:ascii="Arial" w:eastAsia="ＭＳ 明朝" w:hAnsi="Arial" w:cs="Arial"/>
                <w:sz w:val="24"/>
                <w:szCs w:val="24"/>
                <w:lang w:val="fr-CA"/>
              </w:rPr>
              <w:t>nterventions de groupe de l’éducatrice spécialisée</w:t>
            </w:r>
          </w:p>
        </w:tc>
      </w:tr>
      <w:tr w:rsidR="0045119A" w:rsidRPr="00A17F58" w14:paraId="6E1C8112" w14:textId="77777777" w:rsidTr="00602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auto"/>
          </w:tcPr>
          <w:p w14:paraId="770CB7A3" w14:textId="61800132" w:rsidR="00A17F58" w:rsidRDefault="00927FD9" w:rsidP="006176DC">
            <w:pPr>
              <w:tabs>
                <w:tab w:val="left" w:pos="284"/>
                <w:tab w:val="right" w:pos="12616"/>
              </w:tabs>
              <w:spacing w:after="0"/>
              <w:jc w:val="both"/>
              <w:rPr>
                <w:rFonts w:ascii="Arial" w:hAnsi="Arial" w:cs="Arial"/>
                <w:lang w:val="fr-FR"/>
              </w:rPr>
            </w:pPr>
            <w:r w:rsidRPr="00A17F58">
              <w:rPr>
                <w:rFonts w:ascii="Arial" w:eastAsia="ＭＳ 明朝" w:hAnsi="Arial" w:cs="Arial"/>
                <w:i/>
                <w:sz w:val="28"/>
                <w:szCs w:val="28"/>
                <w:lang w:val="fr-FR"/>
              </w:rPr>
              <w:t>Travail individuel</w:t>
            </w:r>
          </w:p>
          <w:p w14:paraId="3A232C31" w14:textId="05971643" w:rsidR="001B4E0F" w:rsidRPr="001B4E0F" w:rsidRDefault="001B4E0F" w:rsidP="001B4E0F">
            <w:pPr>
              <w:tabs>
                <w:tab w:val="left" w:pos="284"/>
                <w:tab w:val="right" w:pos="12616"/>
              </w:tabs>
              <w:spacing w:after="0"/>
              <w:jc w:val="both"/>
              <w:rPr>
                <w:rFonts w:ascii="Arial" w:hAnsi="Arial" w:cs="Arial"/>
                <w:lang w:val="fr-CA"/>
              </w:rPr>
            </w:pPr>
            <w:r>
              <w:rPr>
                <w:rFonts w:ascii="Arial" w:hAnsi="Arial" w:cs="Arial"/>
                <w:lang w:val="fr-CA"/>
              </w:rPr>
              <w:t>Expliquer</w:t>
            </w:r>
            <w:r w:rsidR="0057447C">
              <w:rPr>
                <w:rFonts w:ascii="Arial" w:hAnsi="Arial" w:cs="Arial"/>
                <w:lang w:val="fr-CA"/>
              </w:rPr>
              <w:t xml:space="preserve"> ce que signifie le W.W.</w:t>
            </w:r>
            <w:r w:rsidRPr="001B4E0F">
              <w:rPr>
                <w:rFonts w:ascii="Arial" w:hAnsi="Arial" w:cs="Arial"/>
                <w:lang w:val="fr-CA"/>
              </w:rPr>
              <w:t>W.</w:t>
            </w:r>
            <w:r>
              <w:rPr>
                <w:rFonts w:ascii="Arial" w:hAnsi="Arial" w:cs="Arial"/>
                <w:lang w:val="fr-CA"/>
              </w:rPr>
              <w:t> :</w:t>
            </w:r>
          </w:p>
          <w:p w14:paraId="79CBA167" w14:textId="77777777" w:rsidR="006176DC" w:rsidRPr="00A17F58" w:rsidRDefault="006176DC" w:rsidP="006176D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6ADB4A44" w14:textId="77777777" w:rsidR="000B5A96" w:rsidRPr="00A17F58" w:rsidRDefault="000B5A96" w:rsidP="000B5A96">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3724CCC7" w14:textId="77777777" w:rsidR="004F061D" w:rsidRPr="00A17F58" w:rsidRDefault="004F061D" w:rsidP="004F061D">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79BD0C29" w14:textId="77777777" w:rsidR="000B5A96" w:rsidRPr="00A17F58" w:rsidRDefault="000B5A96" w:rsidP="000B5A96">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64886BAA" w14:textId="77777777" w:rsidR="000B5A96" w:rsidRPr="00A17F58" w:rsidRDefault="000B5A96" w:rsidP="000B5A96">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609752D0" w14:textId="77777777" w:rsidR="000B5A96" w:rsidRPr="00A17F58" w:rsidRDefault="000B5A96" w:rsidP="000B5A96">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3F4788D3" w14:textId="77777777" w:rsidR="006176DC" w:rsidRPr="00A17F58" w:rsidRDefault="006176DC" w:rsidP="006176D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6DCE9A51" w14:textId="6ADD073F" w:rsidR="001B4E0F" w:rsidRPr="001B4E0F" w:rsidRDefault="001B4E0F" w:rsidP="001B4E0F">
            <w:pPr>
              <w:tabs>
                <w:tab w:val="left" w:pos="284"/>
                <w:tab w:val="right" w:pos="12616"/>
              </w:tabs>
              <w:spacing w:after="0"/>
              <w:jc w:val="both"/>
              <w:rPr>
                <w:rFonts w:ascii="Arial" w:hAnsi="Arial" w:cs="Arial"/>
                <w:lang w:val="fr-CA"/>
              </w:rPr>
            </w:pPr>
            <w:r>
              <w:rPr>
                <w:rFonts w:ascii="Arial" w:hAnsi="Arial" w:cs="Arial"/>
                <w:lang w:val="fr-CA"/>
              </w:rPr>
              <w:t>E</w:t>
            </w:r>
            <w:r w:rsidRPr="001B4E0F">
              <w:rPr>
                <w:rFonts w:ascii="Arial" w:hAnsi="Arial" w:cs="Arial"/>
                <w:lang w:val="fr-CA"/>
              </w:rPr>
              <w:t>n quoi consiste l’intervention de groupe</w:t>
            </w:r>
            <w:r>
              <w:rPr>
                <w:rFonts w:ascii="Arial" w:hAnsi="Arial" w:cs="Arial"/>
                <w:lang w:val="fr-CA"/>
              </w:rPr>
              <w:t> </w:t>
            </w:r>
            <w:r w:rsidRPr="001B4E0F">
              <w:rPr>
                <w:rFonts w:ascii="Arial" w:hAnsi="Arial" w:cs="Arial"/>
                <w:lang w:val="fr-CA"/>
              </w:rPr>
              <w:t>?</w:t>
            </w:r>
          </w:p>
          <w:p w14:paraId="671F6BDC" w14:textId="77777777" w:rsidR="00927FD9" w:rsidRPr="00A17F58" w:rsidRDefault="00927FD9" w:rsidP="00927FD9">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19D0B6E7" w14:textId="77777777" w:rsidR="004F061D" w:rsidRPr="00A17F58" w:rsidRDefault="004F061D" w:rsidP="004F061D">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77056FC4" w14:textId="77777777" w:rsidR="004F061D" w:rsidRPr="00A17F58" w:rsidRDefault="004F061D" w:rsidP="004F061D">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3B79C046" w14:textId="77777777" w:rsidR="00927FD9" w:rsidRPr="00A17F58" w:rsidRDefault="00927FD9" w:rsidP="00927FD9">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48D1FFBE" w14:textId="77777777" w:rsidR="00927FD9" w:rsidRPr="00A17F58" w:rsidRDefault="00927FD9" w:rsidP="00927FD9">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3B4CEC59" w14:textId="77777777" w:rsidR="00927FD9" w:rsidRPr="00A17F58" w:rsidRDefault="00927FD9" w:rsidP="00927FD9">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3658D9D3" w14:textId="77777777" w:rsidR="006176DC" w:rsidRPr="00A17F58" w:rsidRDefault="006176DC" w:rsidP="006176D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09A93EF5" w14:textId="77777777" w:rsidR="006176DC" w:rsidRPr="00A17F58" w:rsidRDefault="006176DC" w:rsidP="006176D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61B81578" w14:textId="54F439A2" w:rsidR="001B4E0F" w:rsidRPr="001B4E0F" w:rsidRDefault="009F1E79" w:rsidP="009F1E79">
            <w:pPr>
              <w:tabs>
                <w:tab w:val="left" w:pos="284"/>
                <w:tab w:val="right" w:pos="12616"/>
              </w:tabs>
              <w:spacing w:after="120"/>
              <w:rPr>
                <w:rFonts w:ascii="Arial" w:eastAsia="ＭＳ 明朝" w:hAnsi="Arial" w:cs="Arial"/>
                <w:b w:val="0"/>
                <w:bCs w:val="0"/>
                <w:sz w:val="16"/>
                <w:szCs w:val="16"/>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tc>
      </w:tr>
      <w:tr w:rsidR="001B4E0F" w:rsidRPr="00A17F58" w14:paraId="082B6E8F" w14:textId="77777777" w:rsidTr="001B4E0F">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DEEAF6" w:themeFill="accent1" w:themeFillTint="33"/>
          </w:tcPr>
          <w:p w14:paraId="0F7B4C51" w14:textId="77777777" w:rsidR="001B4E0F" w:rsidRPr="00A17F58" w:rsidRDefault="001B4E0F" w:rsidP="001B4E0F">
            <w:pPr>
              <w:spacing w:after="0"/>
              <w:rPr>
                <w:rFonts w:ascii="Arial" w:eastAsia="ＭＳ 明朝" w:hAnsi="Arial" w:cs="Arial"/>
                <w:i/>
                <w:sz w:val="28"/>
                <w:szCs w:val="28"/>
                <w:lang w:val="fr-FR"/>
              </w:rPr>
            </w:pPr>
            <w:r w:rsidRPr="00A17F58">
              <w:rPr>
                <w:rFonts w:ascii="Arial" w:eastAsia="ＭＳ 明朝" w:hAnsi="Arial" w:cs="Arial"/>
                <w:i/>
                <w:sz w:val="28"/>
                <w:szCs w:val="28"/>
                <w:lang w:val="fr-FR"/>
              </w:rPr>
              <w:lastRenderedPageBreak/>
              <w:t>Ressenti de l’étudiant, de l’observateur</w:t>
            </w:r>
          </w:p>
        </w:tc>
      </w:tr>
      <w:tr w:rsidR="001B4E0F" w:rsidRPr="00A17F58" w14:paraId="4F63AEE5" w14:textId="77777777" w:rsidTr="00602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auto"/>
          </w:tcPr>
          <w:p w14:paraId="0D964A75" w14:textId="54A540C9" w:rsidR="00317C01" w:rsidRDefault="00317C01" w:rsidP="00317C01">
            <w:pPr>
              <w:tabs>
                <w:tab w:val="left" w:pos="284"/>
                <w:tab w:val="right" w:pos="12616"/>
              </w:tabs>
              <w:spacing w:after="0"/>
              <w:jc w:val="both"/>
              <w:rPr>
                <w:rFonts w:ascii="Arial" w:hAnsi="Arial" w:cs="Arial"/>
                <w:lang w:val="fr-FR"/>
              </w:rPr>
            </w:pPr>
            <w:r w:rsidRPr="00A17F58">
              <w:rPr>
                <w:rFonts w:ascii="Arial" w:eastAsia="ＭＳ 明朝" w:hAnsi="Arial" w:cs="Arial"/>
                <w:i/>
                <w:sz w:val="28"/>
                <w:szCs w:val="28"/>
                <w:lang w:val="fr-FR"/>
              </w:rPr>
              <w:t>Travail individuel</w:t>
            </w:r>
            <w:r>
              <w:rPr>
                <w:rFonts w:ascii="Arial" w:eastAsia="ＭＳ 明朝" w:hAnsi="Arial" w:cs="Arial"/>
                <w:i/>
                <w:sz w:val="28"/>
                <w:szCs w:val="28"/>
                <w:lang w:val="fr-FR"/>
              </w:rPr>
              <w:t xml:space="preserve"> ou en équipe</w:t>
            </w:r>
          </w:p>
          <w:p w14:paraId="152B5197" w14:textId="287378B0" w:rsidR="001B4E0F" w:rsidRPr="001B4E0F" w:rsidRDefault="001B4E0F" w:rsidP="001B4E0F">
            <w:pPr>
              <w:tabs>
                <w:tab w:val="left" w:pos="284"/>
                <w:tab w:val="right" w:pos="12616"/>
              </w:tabs>
              <w:spacing w:after="0"/>
              <w:jc w:val="both"/>
              <w:rPr>
                <w:rFonts w:ascii="Arial" w:hAnsi="Arial" w:cs="Arial"/>
                <w:lang w:val="fr-CA"/>
              </w:rPr>
            </w:pPr>
            <w:r w:rsidRPr="001B4E0F">
              <w:rPr>
                <w:rFonts w:ascii="Arial" w:hAnsi="Arial" w:cs="Arial"/>
                <w:lang w:val="fr-CA"/>
              </w:rPr>
              <w:t>À titre d</w:t>
            </w:r>
            <w:r>
              <w:rPr>
                <w:rFonts w:ascii="Arial" w:hAnsi="Arial" w:cs="Arial"/>
                <w:lang w:val="fr-CA"/>
              </w:rPr>
              <w:t xml:space="preserve">e futur </w:t>
            </w:r>
            <w:r w:rsidRPr="001B4E0F">
              <w:rPr>
                <w:rFonts w:ascii="Arial" w:hAnsi="Arial" w:cs="Arial"/>
                <w:lang w:val="fr-CA"/>
              </w:rPr>
              <w:t>éducat</w:t>
            </w:r>
            <w:r>
              <w:rPr>
                <w:rFonts w:ascii="Arial" w:hAnsi="Arial" w:cs="Arial"/>
                <w:lang w:val="fr-CA"/>
              </w:rPr>
              <w:t>eur spécialisé, décrire</w:t>
            </w:r>
            <w:r w:rsidRPr="001B4E0F">
              <w:rPr>
                <w:rFonts w:ascii="Arial" w:hAnsi="Arial" w:cs="Arial"/>
                <w:lang w:val="fr-CA"/>
              </w:rPr>
              <w:t xml:space="preserve"> deux (2) activités éducatives que vous pourriez élaborer et animer auprès d</w:t>
            </w:r>
            <w:r>
              <w:rPr>
                <w:rFonts w:ascii="Arial" w:hAnsi="Arial" w:cs="Arial"/>
                <w:lang w:val="fr-CA"/>
              </w:rPr>
              <w:t>e la clientèle des jeunes mères :</w:t>
            </w:r>
          </w:p>
          <w:p w14:paraId="053C0BDC" w14:textId="149C475C" w:rsidR="001B4E0F" w:rsidRPr="001B4E0F" w:rsidRDefault="001B4E0F" w:rsidP="001B4E0F">
            <w:pPr>
              <w:pStyle w:val="Paragraphedeliste"/>
              <w:numPr>
                <w:ilvl w:val="0"/>
                <w:numId w:val="15"/>
              </w:numPr>
              <w:tabs>
                <w:tab w:val="left" w:pos="284"/>
                <w:tab w:val="right" w:pos="12616"/>
              </w:tabs>
              <w:spacing w:after="120"/>
              <w:rPr>
                <w:rFonts w:ascii="Arial" w:eastAsia="ＭＳ 明朝" w:hAnsi="Arial" w:cs="Arial"/>
                <w:u w:val="single"/>
                <w:lang w:val="fr-FR"/>
              </w:rPr>
            </w:pPr>
            <w:r w:rsidRPr="001B4E0F">
              <w:rPr>
                <w:rFonts w:ascii="Arial" w:eastAsia="ＭＳ 明朝" w:hAnsi="Arial" w:cs="Arial"/>
                <w:b w:val="0"/>
                <w:bCs w:val="0"/>
                <w:sz w:val="16"/>
                <w:szCs w:val="16"/>
                <w:lang w:val="fr-FR"/>
              </w:rPr>
              <w:tab/>
            </w:r>
            <w:r w:rsidRPr="001B4E0F">
              <w:rPr>
                <w:rFonts w:ascii="Arial" w:eastAsia="ＭＳ 明朝" w:hAnsi="Arial" w:cs="Arial"/>
                <w:b w:val="0"/>
                <w:bCs w:val="0"/>
                <w:sz w:val="16"/>
                <w:szCs w:val="16"/>
                <w:u w:val="single"/>
                <w:lang w:val="fr-FR"/>
              </w:rPr>
              <w:tab/>
            </w:r>
          </w:p>
          <w:p w14:paraId="6B9FA0F4"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58CCC044"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65EEAD05"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325500FE"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75BE7784" w14:textId="77777777" w:rsidR="001350F1" w:rsidRPr="00A17F58" w:rsidRDefault="001350F1" w:rsidP="001350F1">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107086BD"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47EDC60B"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5DB5D040" w14:textId="77777777" w:rsidR="001B4E0F" w:rsidRPr="001B4E0F" w:rsidRDefault="001B4E0F" w:rsidP="001B4E0F">
            <w:pPr>
              <w:pStyle w:val="Paragraphedeliste"/>
              <w:numPr>
                <w:ilvl w:val="0"/>
                <w:numId w:val="15"/>
              </w:numPr>
              <w:tabs>
                <w:tab w:val="left" w:pos="284"/>
                <w:tab w:val="right" w:pos="12616"/>
              </w:tabs>
              <w:spacing w:after="120"/>
              <w:rPr>
                <w:rFonts w:ascii="Arial" w:eastAsia="ＭＳ 明朝" w:hAnsi="Arial" w:cs="Arial"/>
                <w:u w:val="single"/>
                <w:lang w:val="fr-FR"/>
              </w:rPr>
            </w:pPr>
            <w:r w:rsidRPr="001B4E0F">
              <w:rPr>
                <w:rFonts w:ascii="Arial" w:eastAsia="ＭＳ 明朝" w:hAnsi="Arial" w:cs="Arial"/>
                <w:b w:val="0"/>
                <w:bCs w:val="0"/>
                <w:sz w:val="16"/>
                <w:szCs w:val="16"/>
                <w:lang w:val="fr-FR"/>
              </w:rPr>
              <w:tab/>
            </w:r>
            <w:r w:rsidRPr="001B4E0F">
              <w:rPr>
                <w:rFonts w:ascii="Arial" w:eastAsia="ＭＳ 明朝" w:hAnsi="Arial" w:cs="Arial"/>
                <w:b w:val="0"/>
                <w:bCs w:val="0"/>
                <w:sz w:val="16"/>
                <w:szCs w:val="16"/>
                <w:u w:val="single"/>
                <w:lang w:val="fr-FR"/>
              </w:rPr>
              <w:tab/>
            </w:r>
          </w:p>
          <w:p w14:paraId="26FC0B8D" w14:textId="77777777" w:rsidR="001350F1" w:rsidRPr="00A17F58" w:rsidRDefault="001350F1" w:rsidP="001350F1">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2E53D8CC" w14:textId="77777777" w:rsidR="001350F1" w:rsidRPr="00A17F58" w:rsidRDefault="001350F1" w:rsidP="001350F1">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23031925"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41F8C513"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7FAD319B"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48E85783"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147229D7" w14:textId="77777777" w:rsidR="001B4E0F" w:rsidRPr="00A17F58" w:rsidRDefault="001B4E0F" w:rsidP="001B4E0F">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57703564" w14:textId="77777777" w:rsidR="001B4E0F" w:rsidRDefault="001B4E0F" w:rsidP="001350F1">
            <w:pPr>
              <w:tabs>
                <w:tab w:val="left" w:pos="284"/>
                <w:tab w:val="right" w:pos="12616"/>
              </w:tabs>
              <w:spacing w:after="120"/>
              <w:rPr>
                <w:rFonts w:ascii="Arial" w:eastAsia="ＭＳ 明朝" w:hAnsi="Arial" w:cs="Arial"/>
                <w:b w:val="0"/>
                <w:bCs w:val="0"/>
                <w:sz w:val="16"/>
                <w:szCs w:val="16"/>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4E5FA6AE" w14:textId="77777777" w:rsidR="00FC4665" w:rsidRDefault="00FC4665" w:rsidP="001350F1">
            <w:pPr>
              <w:tabs>
                <w:tab w:val="left" w:pos="284"/>
                <w:tab w:val="right" w:pos="12616"/>
              </w:tabs>
              <w:spacing w:after="120"/>
              <w:rPr>
                <w:rFonts w:ascii="Arial" w:eastAsia="ＭＳ 明朝" w:hAnsi="Arial" w:cs="Arial"/>
                <w:b w:val="0"/>
                <w:bCs w:val="0"/>
                <w:sz w:val="16"/>
                <w:szCs w:val="16"/>
                <w:u w:val="single"/>
                <w:lang w:val="fr-FR"/>
              </w:rPr>
            </w:pPr>
          </w:p>
          <w:p w14:paraId="1A231830" w14:textId="12DA758F" w:rsidR="00317C01" w:rsidRPr="00317C01" w:rsidRDefault="00317C01" w:rsidP="00FC4665">
            <w:pPr>
              <w:tabs>
                <w:tab w:val="left" w:pos="284"/>
                <w:tab w:val="right" w:pos="12616"/>
              </w:tabs>
              <w:spacing w:after="0"/>
              <w:jc w:val="both"/>
              <w:rPr>
                <w:rFonts w:ascii="Arial" w:hAnsi="Arial" w:cs="Arial"/>
                <w:i/>
                <w:sz w:val="20"/>
                <w:szCs w:val="20"/>
                <w:lang w:val="fr-CA"/>
              </w:rPr>
            </w:pPr>
            <w:r>
              <w:rPr>
                <w:rFonts w:ascii="Arial" w:hAnsi="Arial" w:cs="Arial"/>
                <w:i/>
                <w:sz w:val="20"/>
                <w:szCs w:val="20"/>
                <w:lang w:val="fr-CA"/>
              </w:rPr>
              <w:t xml:space="preserve">* </w:t>
            </w:r>
            <w:r w:rsidRPr="00317C01">
              <w:rPr>
                <w:rFonts w:ascii="Arial" w:hAnsi="Arial" w:cs="Arial"/>
                <w:i/>
                <w:sz w:val="20"/>
                <w:szCs w:val="20"/>
                <w:lang w:val="fr-CA"/>
              </w:rPr>
              <w:t>Cette activité peut se faire en individuel ou en équipe de deux puis faire un partage des activités identifiées en grand groupe. Le professeur peut aussi faire des liens avec l’élaboration de l’activité éducative selon Gendreau.</w:t>
            </w:r>
          </w:p>
        </w:tc>
      </w:tr>
      <w:tr w:rsidR="00317C01" w:rsidRPr="00A17F58" w14:paraId="03032101" w14:textId="77777777" w:rsidTr="00FC4665">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D9F6F0"/>
          </w:tcPr>
          <w:p w14:paraId="1D4534B1" w14:textId="6B2B9FC0" w:rsidR="00317C01" w:rsidRPr="00317C01" w:rsidRDefault="00317C01" w:rsidP="00317C01">
            <w:pPr>
              <w:tabs>
                <w:tab w:val="left" w:pos="284"/>
                <w:tab w:val="right" w:pos="12616"/>
              </w:tabs>
              <w:spacing w:after="0"/>
              <w:jc w:val="center"/>
              <w:rPr>
                <w:rFonts w:ascii="Arial" w:eastAsia="ＭＳ 明朝" w:hAnsi="Arial" w:cs="Arial"/>
                <w:i/>
                <w:sz w:val="24"/>
                <w:szCs w:val="24"/>
                <w:lang w:val="fr-FR"/>
              </w:rPr>
            </w:pPr>
            <w:r>
              <w:rPr>
                <w:rFonts w:ascii="Arial" w:hAnsi="Arial" w:cs="Arial"/>
                <w:sz w:val="24"/>
                <w:szCs w:val="24"/>
              </w:rPr>
              <w:lastRenderedPageBreak/>
              <w:t>É</w:t>
            </w:r>
            <w:r w:rsidRPr="00317C01">
              <w:rPr>
                <w:rFonts w:ascii="Arial" w:hAnsi="Arial" w:cs="Arial"/>
                <w:sz w:val="24"/>
                <w:szCs w:val="24"/>
              </w:rPr>
              <w:t>ducation spécialisée</w:t>
            </w:r>
            <w:r>
              <w:rPr>
                <w:rFonts w:ascii="Arial" w:hAnsi="Arial" w:cs="Arial"/>
                <w:sz w:val="24"/>
                <w:szCs w:val="24"/>
              </w:rPr>
              <w:t xml:space="preserve"> -</w:t>
            </w:r>
            <w:r w:rsidRPr="00317C01">
              <w:rPr>
                <w:rFonts w:ascii="Arial" w:hAnsi="Arial" w:cs="Arial"/>
                <w:sz w:val="24"/>
                <w:szCs w:val="24"/>
              </w:rPr>
              <w:t xml:space="preserve"> </w:t>
            </w:r>
            <w:r>
              <w:rPr>
                <w:rFonts w:ascii="Arial" w:hAnsi="Arial" w:cs="Arial"/>
                <w:sz w:val="24"/>
                <w:szCs w:val="24"/>
              </w:rPr>
              <w:t>I</w:t>
            </w:r>
            <w:r w:rsidRPr="00317C01">
              <w:rPr>
                <w:rFonts w:ascii="Arial" w:hAnsi="Arial" w:cs="Arial"/>
                <w:sz w:val="24"/>
                <w:szCs w:val="24"/>
              </w:rPr>
              <w:t>ntervention à deux nivea</w:t>
            </w:r>
            <w:r>
              <w:rPr>
                <w:rFonts w:ascii="Arial" w:hAnsi="Arial" w:cs="Arial"/>
                <w:sz w:val="24"/>
                <w:szCs w:val="24"/>
              </w:rPr>
              <w:t>ux</w:t>
            </w:r>
          </w:p>
        </w:tc>
      </w:tr>
      <w:tr w:rsidR="00317C01" w:rsidRPr="00A17F58" w14:paraId="0F0AF4F4" w14:textId="77777777" w:rsidTr="00602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auto"/>
          </w:tcPr>
          <w:p w14:paraId="40397CA3" w14:textId="6095DFFB" w:rsidR="00317C01" w:rsidRDefault="00317C01" w:rsidP="00317C01">
            <w:pPr>
              <w:tabs>
                <w:tab w:val="left" w:pos="284"/>
                <w:tab w:val="right" w:pos="12616"/>
              </w:tabs>
              <w:spacing w:after="0"/>
              <w:jc w:val="both"/>
              <w:rPr>
                <w:rFonts w:ascii="Arial" w:hAnsi="Arial" w:cs="Arial"/>
                <w:lang w:val="fr-FR"/>
              </w:rPr>
            </w:pPr>
            <w:r w:rsidRPr="00A17F58">
              <w:rPr>
                <w:rFonts w:ascii="Arial" w:eastAsia="ＭＳ 明朝" w:hAnsi="Arial" w:cs="Arial"/>
                <w:i/>
                <w:sz w:val="28"/>
                <w:szCs w:val="28"/>
                <w:lang w:val="fr-FR"/>
              </w:rPr>
              <w:t>Travail individuel</w:t>
            </w:r>
          </w:p>
          <w:p w14:paraId="6B71FD2F" w14:textId="28C04504" w:rsidR="00317C01" w:rsidRPr="00A17F58" w:rsidRDefault="009C24B1" w:rsidP="00317C01">
            <w:pPr>
              <w:tabs>
                <w:tab w:val="left" w:pos="284"/>
                <w:tab w:val="right" w:pos="12616"/>
              </w:tabs>
              <w:spacing w:after="0"/>
              <w:jc w:val="both"/>
              <w:rPr>
                <w:rFonts w:ascii="Arial" w:eastAsia="ＭＳ 明朝" w:hAnsi="Arial" w:cs="Arial"/>
                <w:i/>
                <w:sz w:val="28"/>
                <w:szCs w:val="28"/>
                <w:lang w:val="fr-FR"/>
              </w:rPr>
            </w:pPr>
            <w:r w:rsidRPr="009C24B1">
              <w:rPr>
                <w:rFonts w:ascii="Arial" w:hAnsi="Arial" w:cs="Arial"/>
                <w:lang w:val="fr-CA"/>
              </w:rPr>
              <w:t>Décrivez ce qui se fait</w:t>
            </w:r>
            <w:r>
              <w:rPr>
                <w:rFonts w:ascii="Arial" w:hAnsi="Arial" w:cs="Arial"/>
                <w:lang w:val="fr-CA"/>
              </w:rPr>
              <w:t> :</w:t>
            </w:r>
          </w:p>
        </w:tc>
      </w:tr>
      <w:tr w:rsidR="009C24B1" w:rsidRPr="00F46DC9" w14:paraId="32DBE37B" w14:textId="77777777" w:rsidTr="00FC4665">
        <w:tc>
          <w:tcPr>
            <w:cnfStyle w:val="001000000000" w:firstRow="0" w:lastRow="0" w:firstColumn="1" w:lastColumn="0" w:oddVBand="0" w:evenVBand="0" w:oddHBand="0" w:evenHBand="0" w:firstRowFirstColumn="0" w:firstRowLastColumn="0" w:lastRowFirstColumn="0" w:lastRowLastColumn="0"/>
            <w:tcW w:w="6610" w:type="dxa"/>
            <w:tcBorders>
              <w:right w:val="dotted" w:sz="4" w:space="0" w:color="5B9BD5" w:themeColor="accent1"/>
            </w:tcBorders>
            <w:shd w:val="clear" w:color="auto" w:fill="DEEAF6" w:themeFill="accent1" w:themeFillTint="33"/>
          </w:tcPr>
          <w:p w14:paraId="7845EF15" w14:textId="36E7DDF3" w:rsidR="009C24B1" w:rsidRPr="00F46DC9" w:rsidRDefault="009C24B1" w:rsidP="00FC4665">
            <w:pPr>
              <w:tabs>
                <w:tab w:val="left" w:pos="284"/>
                <w:tab w:val="right" w:pos="12616"/>
              </w:tabs>
              <w:spacing w:after="0"/>
              <w:jc w:val="center"/>
              <w:rPr>
                <w:rFonts w:ascii="Arial" w:hAnsi="Arial"/>
                <w:bCs w:val="0"/>
                <w:lang w:val="fr-FR"/>
              </w:rPr>
            </w:pPr>
            <w:r>
              <w:rPr>
                <w:rFonts w:ascii="Arial" w:hAnsi="Arial"/>
                <w:bCs w:val="0"/>
                <w:lang w:val="fr-FR"/>
              </w:rPr>
              <w:t>Auprès de la mère</w:t>
            </w:r>
          </w:p>
        </w:tc>
        <w:tc>
          <w:tcPr>
            <w:tcW w:w="6610" w:type="dxa"/>
            <w:tcBorders>
              <w:left w:val="dotted" w:sz="4" w:space="0" w:color="5B9BD5" w:themeColor="accent1"/>
            </w:tcBorders>
            <w:shd w:val="clear" w:color="auto" w:fill="DEEAF6" w:themeFill="accent1" w:themeFillTint="33"/>
          </w:tcPr>
          <w:p w14:paraId="2DF1DDEF" w14:textId="1A6D932D" w:rsidR="009C24B1" w:rsidRPr="00F46DC9" w:rsidRDefault="009C24B1" w:rsidP="00FC4665">
            <w:pPr>
              <w:tabs>
                <w:tab w:val="left" w:pos="284"/>
                <w:tab w:val="right" w:pos="12616"/>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b/>
                <w:lang w:val="fr-FR"/>
              </w:rPr>
            </w:pPr>
            <w:r>
              <w:rPr>
                <w:rFonts w:ascii="Arial" w:hAnsi="Arial"/>
                <w:b/>
                <w:lang w:val="fr-FR"/>
              </w:rPr>
              <w:t>Auprès de l’enfant</w:t>
            </w:r>
          </w:p>
        </w:tc>
      </w:tr>
      <w:tr w:rsidR="009C24B1" w:rsidRPr="00F46DC9" w14:paraId="5876B7E9" w14:textId="77777777" w:rsidTr="00FC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0" w:type="dxa"/>
            <w:tcBorders>
              <w:right w:val="dotted" w:sz="4" w:space="0" w:color="5B9BD5" w:themeColor="accent1"/>
            </w:tcBorders>
            <w:shd w:val="clear" w:color="auto" w:fill="auto"/>
          </w:tcPr>
          <w:p w14:paraId="55252B3A" w14:textId="77777777" w:rsidR="009C24B1" w:rsidRPr="00F46DC9" w:rsidRDefault="009C24B1" w:rsidP="0057447C">
            <w:pPr>
              <w:tabs>
                <w:tab w:val="left" w:pos="284"/>
                <w:tab w:val="right" w:pos="6096"/>
              </w:tabs>
              <w:spacing w:before="120"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0DF82BDC"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04B75DF5"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099C3AFA"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498F3A6C"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16C12484"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0AA2A948"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1D44F405"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79521484"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5CEA0EB4"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p w14:paraId="1A42E7E2" w14:textId="77777777" w:rsidR="009C24B1" w:rsidRPr="00F46DC9" w:rsidRDefault="009C24B1" w:rsidP="00FC4665">
            <w:pPr>
              <w:tabs>
                <w:tab w:val="left" w:pos="284"/>
                <w:tab w:val="right" w:pos="6096"/>
              </w:tabs>
              <w:spacing w:after="120"/>
              <w:rPr>
                <w:rFonts w:ascii="Arial" w:hAnsi="Arial"/>
                <w:u w:val="single"/>
                <w:lang w:val="fr-FR"/>
              </w:rPr>
            </w:pPr>
            <w:r w:rsidRPr="00F46DC9">
              <w:rPr>
                <w:rFonts w:ascii="Arial" w:hAnsi="Arial"/>
                <w:lang w:val="fr-FR"/>
              </w:rPr>
              <w:tab/>
            </w:r>
            <w:r w:rsidRPr="00F46DC9">
              <w:rPr>
                <w:rFonts w:ascii="Arial" w:hAnsi="Arial"/>
                <w:u w:val="single"/>
                <w:lang w:val="fr-FR"/>
              </w:rPr>
              <w:tab/>
            </w:r>
          </w:p>
        </w:tc>
        <w:tc>
          <w:tcPr>
            <w:tcW w:w="6610" w:type="dxa"/>
            <w:tcBorders>
              <w:left w:val="dotted" w:sz="4" w:space="0" w:color="5B9BD5" w:themeColor="accent1"/>
            </w:tcBorders>
            <w:shd w:val="clear" w:color="auto" w:fill="auto"/>
          </w:tcPr>
          <w:p w14:paraId="13C69070" w14:textId="77777777" w:rsidR="009C24B1" w:rsidRPr="00F46DC9" w:rsidRDefault="009C24B1" w:rsidP="0057447C">
            <w:pPr>
              <w:tabs>
                <w:tab w:val="left" w:pos="284"/>
                <w:tab w:val="right" w:pos="6096"/>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439FC92B"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63F53E1A"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525C5039"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3A7E804F"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220D3C3B"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70CC5BA1"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6AE4122B"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4A99DE00"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0BE692E0"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p w14:paraId="279D4BEE" w14:textId="77777777" w:rsidR="009C24B1" w:rsidRPr="00F46DC9" w:rsidRDefault="009C24B1" w:rsidP="00FC4665">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sidRPr="00F46DC9">
              <w:rPr>
                <w:rFonts w:ascii="Arial" w:hAnsi="Arial"/>
                <w:lang w:val="fr-FR"/>
              </w:rPr>
              <w:tab/>
            </w:r>
            <w:r w:rsidRPr="00F46DC9">
              <w:rPr>
                <w:rFonts w:ascii="Arial" w:hAnsi="Arial"/>
                <w:u w:val="single"/>
                <w:lang w:val="fr-FR"/>
              </w:rPr>
              <w:tab/>
            </w:r>
          </w:p>
        </w:tc>
      </w:tr>
      <w:tr w:rsidR="009C24B1" w:rsidRPr="00A17F58" w14:paraId="41626EEA" w14:textId="77777777" w:rsidTr="006024B7">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auto"/>
          </w:tcPr>
          <w:p w14:paraId="785C9F01" w14:textId="77777777" w:rsidR="009C24B1" w:rsidRDefault="00FC4665" w:rsidP="00FC4665">
            <w:pPr>
              <w:tabs>
                <w:tab w:val="left" w:pos="284"/>
                <w:tab w:val="right" w:pos="12616"/>
              </w:tabs>
              <w:spacing w:after="0"/>
              <w:jc w:val="both"/>
              <w:rPr>
                <w:rFonts w:ascii="Arial" w:hAnsi="Arial" w:cs="Arial"/>
                <w:lang w:val="fr-CA"/>
              </w:rPr>
            </w:pPr>
            <w:r>
              <w:rPr>
                <w:rFonts w:ascii="Arial" w:hAnsi="Arial" w:cs="Arial"/>
                <w:lang w:val="fr-CA"/>
              </w:rPr>
              <w:t xml:space="preserve">Comment </w:t>
            </w:r>
            <w:r w:rsidRPr="00FC4665">
              <w:rPr>
                <w:rFonts w:ascii="Arial" w:hAnsi="Arial" w:cs="Arial"/>
                <w:lang w:val="fr-CA"/>
              </w:rPr>
              <w:t>l’</w:t>
            </w:r>
            <w:r>
              <w:rPr>
                <w:rFonts w:ascii="Arial" w:hAnsi="Arial" w:cs="Arial"/>
                <w:lang w:val="fr-CA"/>
              </w:rPr>
              <w:t>intervenante</w:t>
            </w:r>
            <w:r w:rsidRPr="00FC4665">
              <w:rPr>
                <w:rFonts w:ascii="Arial" w:hAnsi="Arial" w:cs="Arial"/>
                <w:lang w:val="fr-CA"/>
              </w:rPr>
              <w:t xml:space="preserve"> décrit-elle son rôle</w:t>
            </w:r>
            <w:r>
              <w:rPr>
                <w:rFonts w:ascii="Arial" w:hAnsi="Arial" w:cs="Arial"/>
                <w:lang w:val="fr-CA"/>
              </w:rPr>
              <w:t> </w:t>
            </w:r>
            <w:r w:rsidRPr="00FC4665">
              <w:rPr>
                <w:rFonts w:ascii="Arial" w:hAnsi="Arial" w:cs="Arial"/>
                <w:lang w:val="fr-CA"/>
              </w:rPr>
              <w:t>?</w:t>
            </w:r>
          </w:p>
          <w:p w14:paraId="144CDCAE" w14:textId="77777777" w:rsidR="00FC4665" w:rsidRPr="00A17F58" w:rsidRDefault="00FC4665" w:rsidP="00FC466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63BAC7AA" w14:textId="77777777" w:rsidR="00FC4665" w:rsidRPr="00A17F58" w:rsidRDefault="00FC4665" w:rsidP="00FC466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0F8AB767" w14:textId="77777777" w:rsidR="00FC4665" w:rsidRPr="00A17F58" w:rsidRDefault="00FC4665" w:rsidP="00FC466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57AA9A72" w14:textId="77777777" w:rsidR="00FC4665" w:rsidRPr="00A17F58" w:rsidRDefault="00FC4665" w:rsidP="00FC466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46F3F1D0" w14:textId="77777777" w:rsidR="00FC4665" w:rsidRPr="00A17F58" w:rsidRDefault="00FC4665" w:rsidP="00FC466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17908FB5" w14:textId="77777777" w:rsidR="00FC4665" w:rsidRPr="00A17F58" w:rsidRDefault="00FC4665" w:rsidP="00FC466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5248794D" w14:textId="43CAE905" w:rsidR="0057447C" w:rsidRPr="0057447C" w:rsidRDefault="00FC4665" w:rsidP="0057447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tc>
      </w:tr>
      <w:tr w:rsidR="0057447C" w:rsidRPr="00A17F58" w14:paraId="13849F09" w14:textId="77777777" w:rsidTr="00602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auto"/>
          </w:tcPr>
          <w:p w14:paraId="42CD3E71" w14:textId="4C60274E" w:rsidR="0057447C" w:rsidRPr="0057447C" w:rsidRDefault="0057447C" w:rsidP="0057447C">
            <w:pPr>
              <w:tabs>
                <w:tab w:val="left" w:pos="284"/>
                <w:tab w:val="right" w:pos="12616"/>
              </w:tabs>
              <w:spacing w:after="0"/>
              <w:jc w:val="both"/>
              <w:rPr>
                <w:rFonts w:ascii="Arial" w:hAnsi="Arial" w:cs="Arial"/>
                <w:lang w:val="fr-CA"/>
              </w:rPr>
            </w:pPr>
            <w:r>
              <w:rPr>
                <w:rFonts w:ascii="Arial" w:hAnsi="Arial" w:cs="Arial"/>
                <w:lang w:val="fr-CA"/>
              </w:rPr>
              <w:lastRenderedPageBreak/>
              <w:t>Décrire</w:t>
            </w:r>
            <w:r w:rsidRPr="0057447C">
              <w:rPr>
                <w:rFonts w:ascii="Arial" w:hAnsi="Arial" w:cs="Arial"/>
                <w:lang w:val="fr-CA"/>
              </w:rPr>
              <w:t xml:space="preserve"> l’importance des programmes de stimulation préco</w:t>
            </w:r>
            <w:r>
              <w:rPr>
                <w:rFonts w:ascii="Arial" w:hAnsi="Arial" w:cs="Arial"/>
                <w:lang w:val="fr-CA"/>
              </w:rPr>
              <w:t>ce de l’enfant de la jeune mère :</w:t>
            </w:r>
          </w:p>
          <w:p w14:paraId="56E14081" w14:textId="77777777" w:rsidR="0057447C" w:rsidRPr="00A17F58" w:rsidRDefault="0057447C" w:rsidP="0057447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1A746B55" w14:textId="77777777" w:rsidR="0057447C" w:rsidRPr="00A17F58" w:rsidRDefault="0057447C" w:rsidP="0057447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7F4666E1" w14:textId="77777777" w:rsidR="0057447C" w:rsidRPr="00A17F58" w:rsidRDefault="0057447C" w:rsidP="0057447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4AE5BF1F" w14:textId="77777777" w:rsidR="0057447C" w:rsidRPr="00A17F58" w:rsidRDefault="0057447C" w:rsidP="0057447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6AE1EBFD" w14:textId="77777777" w:rsidR="0057447C" w:rsidRPr="00A17F58" w:rsidRDefault="0057447C" w:rsidP="0057447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7827400B" w14:textId="77777777" w:rsidR="0057447C" w:rsidRPr="00A17F58" w:rsidRDefault="0057447C" w:rsidP="0057447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0B994F51" w14:textId="1FD0B421" w:rsidR="0057447C" w:rsidRPr="0057447C" w:rsidRDefault="0057447C" w:rsidP="0057447C">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tc>
      </w:tr>
      <w:tr w:rsidR="0057447C" w:rsidRPr="00A17F58" w14:paraId="15351895" w14:textId="77777777" w:rsidTr="0057447C">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DEEAF6" w:themeFill="accent1" w:themeFillTint="33"/>
          </w:tcPr>
          <w:p w14:paraId="78349B42" w14:textId="77777777" w:rsidR="0057447C" w:rsidRPr="00A17F58" w:rsidRDefault="0057447C" w:rsidP="0057447C">
            <w:pPr>
              <w:spacing w:after="0"/>
              <w:rPr>
                <w:rFonts w:ascii="Arial" w:eastAsia="ＭＳ 明朝" w:hAnsi="Arial" w:cs="Arial"/>
                <w:i/>
                <w:sz w:val="28"/>
                <w:szCs w:val="28"/>
                <w:lang w:val="fr-FR"/>
              </w:rPr>
            </w:pPr>
            <w:r w:rsidRPr="00A17F58">
              <w:rPr>
                <w:rFonts w:ascii="Arial" w:eastAsia="ＭＳ 明朝" w:hAnsi="Arial" w:cs="Arial"/>
                <w:i/>
                <w:sz w:val="28"/>
                <w:szCs w:val="28"/>
                <w:lang w:val="fr-FR"/>
              </w:rPr>
              <w:t>Ressenti de l’étudiant, de l’observateur</w:t>
            </w:r>
          </w:p>
        </w:tc>
      </w:tr>
      <w:tr w:rsidR="0057447C" w:rsidRPr="00A17F58" w14:paraId="32A4D2B8" w14:textId="77777777" w:rsidTr="00602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auto"/>
          </w:tcPr>
          <w:p w14:paraId="51B8691A" w14:textId="77777777" w:rsidR="0057447C" w:rsidRDefault="0057447C" w:rsidP="0057447C">
            <w:pPr>
              <w:tabs>
                <w:tab w:val="left" w:pos="284"/>
                <w:tab w:val="right" w:pos="12616"/>
              </w:tabs>
              <w:spacing w:after="0"/>
              <w:jc w:val="both"/>
              <w:rPr>
                <w:rFonts w:ascii="Arial" w:hAnsi="Arial" w:cs="Arial"/>
                <w:lang w:val="fr-CA"/>
              </w:rPr>
            </w:pPr>
            <w:r w:rsidRPr="0057447C">
              <w:rPr>
                <w:rFonts w:ascii="Arial" w:hAnsi="Arial" w:cs="Arial"/>
                <w:lang w:val="fr-CA"/>
              </w:rPr>
              <w:t>Et vous, avez-vous ce qu’il faut pour intervenir auprès de cette clientèle</w:t>
            </w:r>
            <w:r>
              <w:rPr>
                <w:rFonts w:ascii="Arial" w:hAnsi="Arial" w:cs="Arial"/>
                <w:lang w:val="fr-CA"/>
              </w:rPr>
              <w:t> </w:t>
            </w:r>
            <w:r w:rsidRPr="0057447C">
              <w:rPr>
                <w:rFonts w:ascii="Arial" w:hAnsi="Arial" w:cs="Arial"/>
                <w:lang w:val="fr-CA"/>
              </w:rPr>
              <w:t>?</w:t>
            </w:r>
          </w:p>
          <w:p w14:paraId="2AA4FC1D" w14:textId="77777777" w:rsidR="0057447C" w:rsidRPr="00A17F58" w:rsidRDefault="0057447C" w:rsidP="0057447C">
            <w:pPr>
              <w:tabs>
                <w:tab w:val="left" w:pos="284"/>
                <w:tab w:val="left" w:pos="3402"/>
                <w:tab w:val="right" w:pos="12616"/>
              </w:tabs>
              <w:spacing w:after="0"/>
              <w:jc w:val="center"/>
              <w:rPr>
                <w:rFonts w:ascii="Arial" w:hAnsi="Arial" w:cs="Arial"/>
                <w:lang w:val="fr-FR"/>
              </w:rPr>
            </w:pPr>
            <w:r w:rsidRPr="00A17F58">
              <w:rPr>
                <w:rFonts w:ascii="Arial" w:hAnsi="Arial" w:cs="Arial"/>
                <w:lang w:val="fr-FR"/>
              </w:rPr>
              <w:t xml:space="preserve">Oui </w:t>
            </w:r>
            <w:bookmarkStart w:id="0" w:name="_GoBack"/>
            <w:r w:rsidRPr="00A17F58">
              <w:rPr>
                <w:rFonts w:ascii="Arial" w:hAnsi="Arial" w:cs="Arial"/>
                <w:lang w:val="fr-FR"/>
              </w:rPr>
              <w:t xml:space="preserve">[ </w:t>
            </w:r>
            <w:bookmarkEnd w:id="0"/>
            <w:r w:rsidRPr="00A17F58">
              <w:rPr>
                <w:rFonts w:ascii="Arial" w:hAnsi="Arial" w:cs="Arial"/>
                <w:lang w:val="fr-FR"/>
              </w:rPr>
              <w:t xml:space="preserve">  ]</w:t>
            </w:r>
            <w:r w:rsidRPr="00A17F58">
              <w:rPr>
                <w:rFonts w:ascii="Arial" w:eastAsia="ＭＳ 明朝" w:hAnsi="Arial" w:cs="Arial"/>
                <w:b w:val="0"/>
                <w:bCs w:val="0"/>
                <w:sz w:val="16"/>
                <w:szCs w:val="16"/>
                <w:lang w:val="fr-FR"/>
              </w:rPr>
              <w:tab/>
            </w:r>
            <w:r w:rsidRPr="00A17F58">
              <w:rPr>
                <w:rFonts w:ascii="Arial" w:hAnsi="Arial" w:cs="Arial"/>
                <w:lang w:val="fr-FR"/>
              </w:rPr>
              <w:t>Non [   ]</w:t>
            </w:r>
          </w:p>
          <w:p w14:paraId="1668AD12" w14:textId="77777777" w:rsidR="0057447C" w:rsidRPr="00A17F58" w:rsidRDefault="0057447C" w:rsidP="0057447C">
            <w:pPr>
              <w:tabs>
                <w:tab w:val="left" w:pos="284"/>
                <w:tab w:val="right" w:pos="12616"/>
              </w:tabs>
              <w:spacing w:after="0"/>
              <w:rPr>
                <w:rFonts w:ascii="Arial" w:eastAsia="ＭＳ 明朝" w:hAnsi="Arial" w:cs="Arial"/>
                <w:b w:val="0"/>
                <w:bCs w:val="0"/>
                <w:u w:val="single"/>
                <w:lang w:val="fr-FR"/>
              </w:rPr>
            </w:pPr>
            <w:r>
              <w:rPr>
                <w:rFonts w:ascii="Arial" w:hAnsi="Arial" w:cs="Arial"/>
                <w:lang w:val="fr-FR"/>
              </w:rPr>
              <w:t>Expliquer :</w:t>
            </w:r>
          </w:p>
          <w:p w14:paraId="4A91D033" w14:textId="77777777" w:rsidR="00C32AB5" w:rsidRPr="00A17F58" w:rsidRDefault="00C32AB5" w:rsidP="00C32AB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56ED05AC" w14:textId="77777777" w:rsidR="00C32AB5" w:rsidRPr="00A17F58" w:rsidRDefault="00C32AB5" w:rsidP="00C32AB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4C8EDD13" w14:textId="77777777" w:rsidR="002179F7" w:rsidRPr="00A17F58" w:rsidRDefault="002179F7" w:rsidP="002179F7">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1FC3F1DA" w14:textId="77777777" w:rsidR="002179F7" w:rsidRPr="00A17F58" w:rsidRDefault="002179F7" w:rsidP="002179F7">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3B220AC4" w14:textId="77777777" w:rsidR="002179F7" w:rsidRPr="00A17F58" w:rsidRDefault="002179F7" w:rsidP="002179F7">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5DFF8CD2" w14:textId="77777777" w:rsidR="00C32AB5" w:rsidRPr="00A17F58" w:rsidRDefault="00C32AB5" w:rsidP="00C32AB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2FCA3F5D" w14:textId="77777777" w:rsidR="00C32AB5" w:rsidRPr="00A17F58" w:rsidRDefault="00C32AB5" w:rsidP="00C32AB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7CED9BE9" w14:textId="77777777" w:rsidR="00C32AB5" w:rsidRPr="00A17F58" w:rsidRDefault="00C32AB5" w:rsidP="00C32AB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428344A3" w14:textId="77777777" w:rsidR="00C32AB5" w:rsidRPr="00A17F58" w:rsidRDefault="00C32AB5" w:rsidP="00C32AB5">
            <w:pPr>
              <w:tabs>
                <w:tab w:val="left" w:pos="284"/>
                <w:tab w:val="right" w:pos="12616"/>
              </w:tabs>
              <w:spacing w:after="120"/>
              <w:rPr>
                <w:rFonts w:ascii="Arial" w:eastAsia="ＭＳ 明朝" w:hAnsi="Arial" w:cs="Arial"/>
                <w:b w:val="0"/>
                <w:bCs w:val="0"/>
                <w:u w:val="single"/>
                <w:lang w:val="fr-FR"/>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p w14:paraId="29F18C6C" w14:textId="40ECF8F5" w:rsidR="0057447C" w:rsidRDefault="00C32AB5" w:rsidP="002179F7">
            <w:pPr>
              <w:tabs>
                <w:tab w:val="left" w:pos="284"/>
                <w:tab w:val="right" w:pos="12616"/>
              </w:tabs>
              <w:spacing w:after="120"/>
              <w:jc w:val="both"/>
              <w:rPr>
                <w:rFonts w:ascii="Arial" w:hAnsi="Arial" w:cs="Arial"/>
                <w:lang w:val="fr-CA"/>
              </w:rPr>
            </w:pPr>
            <w:r w:rsidRPr="00A17F58">
              <w:rPr>
                <w:rFonts w:ascii="Arial" w:eastAsia="ＭＳ 明朝" w:hAnsi="Arial" w:cs="Arial"/>
                <w:b w:val="0"/>
                <w:bCs w:val="0"/>
                <w:sz w:val="16"/>
                <w:szCs w:val="16"/>
                <w:lang w:val="fr-FR"/>
              </w:rPr>
              <w:tab/>
            </w:r>
            <w:r w:rsidRPr="00A17F58">
              <w:rPr>
                <w:rFonts w:ascii="Arial" w:eastAsia="ＭＳ 明朝" w:hAnsi="Arial" w:cs="Arial"/>
                <w:b w:val="0"/>
                <w:bCs w:val="0"/>
                <w:sz w:val="16"/>
                <w:szCs w:val="16"/>
                <w:u w:val="single"/>
                <w:lang w:val="fr-FR"/>
              </w:rPr>
              <w:tab/>
            </w:r>
          </w:p>
        </w:tc>
      </w:tr>
    </w:tbl>
    <w:p w14:paraId="7F2C1FBD" w14:textId="460F1428" w:rsidR="00BE2B62" w:rsidRPr="00A17F58" w:rsidRDefault="00BE2B62" w:rsidP="0036348E">
      <w:pPr>
        <w:spacing w:after="0" w:line="240" w:lineRule="auto"/>
        <w:rPr>
          <w:rFonts w:ascii="Arial" w:hAnsi="Arial"/>
          <w:sz w:val="4"/>
          <w:szCs w:val="4"/>
          <w:lang w:val="fr-FR"/>
        </w:rPr>
      </w:pPr>
    </w:p>
    <w:sectPr w:rsidR="00BE2B62" w:rsidRPr="00A17F58" w:rsidSect="00CE3558">
      <w:footerReference w:type="default" r:id="rId8"/>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3D3B1" w14:textId="77777777" w:rsidR="0057447C" w:rsidRDefault="0057447C" w:rsidP="00DE1369">
      <w:pPr>
        <w:spacing w:after="0" w:line="240" w:lineRule="auto"/>
      </w:pPr>
      <w:r>
        <w:separator/>
      </w:r>
    </w:p>
  </w:endnote>
  <w:endnote w:type="continuationSeparator" w:id="0">
    <w:p w14:paraId="50DDE910" w14:textId="77777777" w:rsidR="0057447C" w:rsidRDefault="0057447C" w:rsidP="00DE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F41A9" w14:textId="77777777" w:rsidR="0057447C" w:rsidRPr="00CE3558" w:rsidRDefault="0057447C" w:rsidP="00CE3558">
    <w:pPr>
      <w:framePr w:wrap="around" w:vAnchor="text" w:hAnchor="margin" w:xAlign="right" w:y="1"/>
      <w:tabs>
        <w:tab w:val="center" w:pos="4536"/>
        <w:tab w:val="right" w:pos="9072"/>
      </w:tabs>
      <w:spacing w:after="0" w:line="240" w:lineRule="auto"/>
      <w:rPr>
        <w:rFonts w:ascii="Arial" w:eastAsia="ＭＳ 明朝" w:hAnsi="Arial" w:cs="Arial"/>
        <w:lang w:val="fr-FR" w:eastAsia="ja-JP"/>
      </w:rPr>
    </w:pPr>
    <w:r w:rsidRPr="00CE3558">
      <w:rPr>
        <w:rFonts w:ascii="Arial" w:eastAsia="ＭＳ 明朝" w:hAnsi="Arial" w:cs="Arial"/>
        <w:lang w:val="fr-FR" w:eastAsia="ja-JP"/>
      </w:rPr>
      <w:fldChar w:fldCharType="begin"/>
    </w:r>
    <w:r w:rsidRPr="00CE3558">
      <w:rPr>
        <w:rFonts w:ascii="Arial" w:eastAsia="ＭＳ 明朝" w:hAnsi="Arial" w:cs="Arial"/>
        <w:lang w:val="fr-FR" w:eastAsia="ja-JP"/>
      </w:rPr>
      <w:instrText xml:space="preserve">PAGE  </w:instrText>
    </w:r>
    <w:r w:rsidRPr="00CE3558">
      <w:rPr>
        <w:rFonts w:ascii="Arial" w:eastAsia="ＭＳ 明朝" w:hAnsi="Arial" w:cs="Arial"/>
        <w:lang w:val="fr-FR" w:eastAsia="ja-JP"/>
      </w:rPr>
      <w:fldChar w:fldCharType="separate"/>
    </w:r>
    <w:r w:rsidR="00EB4329">
      <w:rPr>
        <w:rFonts w:ascii="Arial" w:eastAsia="ＭＳ 明朝" w:hAnsi="Arial" w:cs="Arial"/>
        <w:noProof/>
        <w:lang w:val="fr-FR" w:eastAsia="ja-JP"/>
      </w:rPr>
      <w:t>4</w:t>
    </w:r>
    <w:r w:rsidRPr="00CE3558">
      <w:rPr>
        <w:rFonts w:ascii="Arial" w:eastAsia="ＭＳ 明朝" w:hAnsi="Arial" w:cs="Arial"/>
        <w:lang w:val="fr-FR" w:eastAsia="ja-JP"/>
      </w:rPr>
      <w:fldChar w:fldCharType="end"/>
    </w:r>
  </w:p>
  <w:p w14:paraId="3B86DEEA" w14:textId="7ACE4FBD" w:rsidR="0057447C" w:rsidRPr="00CE3558" w:rsidRDefault="0057447C" w:rsidP="00CE3558">
    <w:pPr>
      <w:pStyle w:val="Pieddepage"/>
      <w:tabs>
        <w:tab w:val="clear" w:pos="4320"/>
        <w:tab w:val="clear" w:pos="8640"/>
        <w:tab w:val="center" w:pos="4536"/>
        <w:tab w:val="right" w:pos="9072"/>
      </w:tabs>
      <w:ind w:right="360"/>
      <w:rPr>
        <w:rFonts w:ascii="Arial" w:eastAsia="ＭＳ 明朝" w:hAnsi="Arial" w:cs="Times New Roman"/>
        <w:sz w:val="18"/>
        <w:szCs w:val="18"/>
        <w:lang w:val="fr-FR" w:eastAsia="ja-JP"/>
      </w:rPr>
    </w:pPr>
    <w:r w:rsidRPr="00CE3558">
      <w:rPr>
        <w:rFonts w:ascii="Arial" w:hAnsi="Arial" w:cs="Times New Roman"/>
        <w:sz w:val="18"/>
        <w:szCs w:val="18"/>
        <w:lang w:val="fr-FR" w:eastAsia="ja-JP"/>
      </w:rPr>
      <w:t>Brigitte</w:t>
    </w:r>
    <w:r w:rsidRPr="00CE3558">
      <w:rPr>
        <w:rFonts w:ascii="Arial" w:eastAsia="ＭＳ 明朝" w:hAnsi="Arial" w:cs="Times New Roman"/>
        <w:sz w:val="18"/>
        <w:szCs w:val="18"/>
        <w:lang w:val="fr-FR" w:eastAsia="ja-JP"/>
      </w:rPr>
      <w:t xml:space="preserve"> Legault, coordonnatrice et</w:t>
    </w:r>
    <w:r>
      <w:rPr>
        <w:rFonts w:ascii="Arial" w:eastAsia="ＭＳ 明朝" w:hAnsi="Arial" w:cs="Times New Roman"/>
        <w:sz w:val="18"/>
        <w:szCs w:val="18"/>
        <w:lang w:val="fr-FR" w:eastAsia="ja-JP"/>
      </w:rPr>
      <w:t xml:space="preserve"> professeure TES</w:t>
    </w:r>
  </w:p>
  <w:p w14:paraId="40228DC6" w14:textId="2B5DB56E" w:rsidR="0057447C" w:rsidRPr="00CE3558" w:rsidRDefault="0057447C" w:rsidP="00CE3558">
    <w:pPr>
      <w:tabs>
        <w:tab w:val="center" w:pos="4536"/>
        <w:tab w:val="right" w:pos="9072"/>
      </w:tabs>
      <w:spacing w:after="0" w:line="240" w:lineRule="auto"/>
      <w:rPr>
        <w:rFonts w:ascii="Arial" w:eastAsia="ＭＳ 明朝" w:hAnsi="Arial" w:cs="Times New Roman"/>
        <w:sz w:val="18"/>
        <w:szCs w:val="18"/>
        <w:lang w:val="fr-FR" w:eastAsia="ja-JP"/>
      </w:rPr>
    </w:pPr>
    <w:r>
      <w:rPr>
        <w:rFonts w:ascii="Arial" w:eastAsia="ＭＳ 明朝" w:hAnsi="Arial" w:cs="Times New Roman"/>
        <w:sz w:val="18"/>
        <w:szCs w:val="18"/>
        <w:lang w:val="fr-FR" w:eastAsia="fr-FR"/>
      </w:rPr>
      <w:t>© La Cité 2015</w:t>
    </w:r>
  </w:p>
  <w:p w14:paraId="08A5CBCF" w14:textId="77777777" w:rsidR="0057447C" w:rsidRPr="00DE1369" w:rsidRDefault="0057447C">
    <w:pPr>
      <w:pStyle w:val="Pieddepage"/>
      <w:rPr>
        <w:lang w:val="fr-C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A8D3F" w14:textId="77777777" w:rsidR="0057447C" w:rsidRDefault="0057447C" w:rsidP="00DE1369">
      <w:pPr>
        <w:spacing w:after="0" w:line="240" w:lineRule="auto"/>
      </w:pPr>
      <w:r>
        <w:separator/>
      </w:r>
    </w:p>
  </w:footnote>
  <w:footnote w:type="continuationSeparator" w:id="0">
    <w:p w14:paraId="46C9CEF8" w14:textId="77777777" w:rsidR="0057447C" w:rsidRDefault="0057447C" w:rsidP="00DE136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B35"/>
    <w:multiLevelType w:val="hybridMultilevel"/>
    <w:tmpl w:val="D370FD92"/>
    <w:lvl w:ilvl="0" w:tplc="E0F84030">
      <w:start w:val="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54F5F3A"/>
    <w:multiLevelType w:val="hybridMultilevel"/>
    <w:tmpl w:val="FC387C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5AD6C75"/>
    <w:multiLevelType w:val="hybridMultilevel"/>
    <w:tmpl w:val="1EA2787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7D3564E"/>
    <w:multiLevelType w:val="hybridMultilevel"/>
    <w:tmpl w:val="474815C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E28434B"/>
    <w:multiLevelType w:val="hybridMultilevel"/>
    <w:tmpl w:val="ED20ABBC"/>
    <w:lvl w:ilvl="0" w:tplc="B93CA4FC">
      <w:start w:val="1"/>
      <w:numFmt w:val="decimal"/>
      <w:lvlText w:val="%1."/>
      <w:lvlJc w:val="left"/>
      <w:pPr>
        <w:ind w:left="360" w:hanging="360"/>
      </w:pPr>
      <w:rPr>
        <w:b/>
        <w:i w:val="0"/>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723444D"/>
    <w:multiLevelType w:val="hybridMultilevel"/>
    <w:tmpl w:val="25BE4E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A1248A6"/>
    <w:multiLevelType w:val="hybridMultilevel"/>
    <w:tmpl w:val="A7AE5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E432C13"/>
    <w:multiLevelType w:val="hybridMultilevel"/>
    <w:tmpl w:val="5784E0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66F16EF"/>
    <w:multiLevelType w:val="hybridMultilevel"/>
    <w:tmpl w:val="12C443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019613E"/>
    <w:multiLevelType w:val="hybridMultilevel"/>
    <w:tmpl w:val="C114B8E8"/>
    <w:lvl w:ilvl="0" w:tplc="040C000F">
      <w:start w:val="1"/>
      <w:numFmt w:val="decimal"/>
      <w:lvlText w:val="%1."/>
      <w:lvlJc w:val="left"/>
      <w:pPr>
        <w:ind w:left="13344" w:hanging="360"/>
      </w:pPr>
    </w:lvl>
    <w:lvl w:ilvl="1" w:tplc="040C0019" w:tentative="1">
      <w:start w:val="1"/>
      <w:numFmt w:val="lowerLetter"/>
      <w:lvlText w:val="%2."/>
      <w:lvlJc w:val="left"/>
      <w:pPr>
        <w:ind w:left="14064" w:hanging="360"/>
      </w:pPr>
    </w:lvl>
    <w:lvl w:ilvl="2" w:tplc="040C001B" w:tentative="1">
      <w:start w:val="1"/>
      <w:numFmt w:val="lowerRoman"/>
      <w:lvlText w:val="%3."/>
      <w:lvlJc w:val="right"/>
      <w:pPr>
        <w:ind w:left="14784" w:hanging="180"/>
      </w:pPr>
    </w:lvl>
    <w:lvl w:ilvl="3" w:tplc="040C000F" w:tentative="1">
      <w:start w:val="1"/>
      <w:numFmt w:val="decimal"/>
      <w:lvlText w:val="%4."/>
      <w:lvlJc w:val="left"/>
      <w:pPr>
        <w:ind w:left="15504" w:hanging="360"/>
      </w:pPr>
    </w:lvl>
    <w:lvl w:ilvl="4" w:tplc="040C0019" w:tentative="1">
      <w:start w:val="1"/>
      <w:numFmt w:val="lowerLetter"/>
      <w:lvlText w:val="%5."/>
      <w:lvlJc w:val="left"/>
      <w:pPr>
        <w:ind w:left="16224" w:hanging="360"/>
      </w:pPr>
    </w:lvl>
    <w:lvl w:ilvl="5" w:tplc="040C001B" w:tentative="1">
      <w:start w:val="1"/>
      <w:numFmt w:val="lowerRoman"/>
      <w:lvlText w:val="%6."/>
      <w:lvlJc w:val="right"/>
      <w:pPr>
        <w:ind w:left="16944" w:hanging="180"/>
      </w:pPr>
    </w:lvl>
    <w:lvl w:ilvl="6" w:tplc="040C000F" w:tentative="1">
      <w:start w:val="1"/>
      <w:numFmt w:val="decimal"/>
      <w:lvlText w:val="%7."/>
      <w:lvlJc w:val="left"/>
      <w:pPr>
        <w:ind w:left="17664" w:hanging="360"/>
      </w:pPr>
    </w:lvl>
    <w:lvl w:ilvl="7" w:tplc="040C0019" w:tentative="1">
      <w:start w:val="1"/>
      <w:numFmt w:val="lowerLetter"/>
      <w:lvlText w:val="%8."/>
      <w:lvlJc w:val="left"/>
      <w:pPr>
        <w:ind w:left="18384" w:hanging="360"/>
      </w:pPr>
    </w:lvl>
    <w:lvl w:ilvl="8" w:tplc="040C001B" w:tentative="1">
      <w:start w:val="1"/>
      <w:numFmt w:val="lowerRoman"/>
      <w:lvlText w:val="%9."/>
      <w:lvlJc w:val="right"/>
      <w:pPr>
        <w:ind w:left="19104" w:hanging="180"/>
      </w:pPr>
    </w:lvl>
  </w:abstractNum>
  <w:abstractNum w:abstractNumId="10">
    <w:nsid w:val="38CB727C"/>
    <w:multiLevelType w:val="hybridMultilevel"/>
    <w:tmpl w:val="ED20ABBC"/>
    <w:lvl w:ilvl="0" w:tplc="B93CA4FC">
      <w:start w:val="1"/>
      <w:numFmt w:val="decimal"/>
      <w:lvlText w:val="%1."/>
      <w:lvlJc w:val="left"/>
      <w:pPr>
        <w:ind w:left="360" w:hanging="360"/>
      </w:pPr>
      <w:rPr>
        <w:b/>
        <w:i w:val="0"/>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581439D9"/>
    <w:multiLevelType w:val="hybridMultilevel"/>
    <w:tmpl w:val="ED20ABBC"/>
    <w:lvl w:ilvl="0" w:tplc="B93CA4FC">
      <w:start w:val="1"/>
      <w:numFmt w:val="decimal"/>
      <w:lvlText w:val="%1."/>
      <w:lvlJc w:val="left"/>
      <w:pPr>
        <w:ind w:left="360" w:hanging="360"/>
      </w:pPr>
      <w:rPr>
        <w:b/>
        <w:i w:val="0"/>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3877E7B"/>
    <w:multiLevelType w:val="hybridMultilevel"/>
    <w:tmpl w:val="016A77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68DC121E"/>
    <w:multiLevelType w:val="hybridMultilevel"/>
    <w:tmpl w:val="747C14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719407FF"/>
    <w:multiLevelType w:val="hybridMultilevel"/>
    <w:tmpl w:val="DA1A90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72B83C9E"/>
    <w:multiLevelType w:val="hybridMultilevel"/>
    <w:tmpl w:val="646611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6"/>
  </w:num>
  <w:num w:numId="4">
    <w:abstractNumId w:val="7"/>
  </w:num>
  <w:num w:numId="5">
    <w:abstractNumId w:val="12"/>
  </w:num>
  <w:num w:numId="6">
    <w:abstractNumId w:val="8"/>
  </w:num>
  <w:num w:numId="7">
    <w:abstractNumId w:val="10"/>
  </w:num>
  <w:num w:numId="8">
    <w:abstractNumId w:val="4"/>
  </w:num>
  <w:num w:numId="9">
    <w:abstractNumId w:val="11"/>
  </w:num>
  <w:num w:numId="10">
    <w:abstractNumId w:val="9"/>
  </w:num>
  <w:num w:numId="11">
    <w:abstractNumId w:val="13"/>
  </w:num>
  <w:num w:numId="12">
    <w:abstractNumId w:val="1"/>
  </w:num>
  <w:num w:numId="13">
    <w:abstractNumId w:val="15"/>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9A"/>
    <w:rsid w:val="00004448"/>
    <w:rsid w:val="00020729"/>
    <w:rsid w:val="00035508"/>
    <w:rsid w:val="0004318D"/>
    <w:rsid w:val="000438E8"/>
    <w:rsid w:val="00053807"/>
    <w:rsid w:val="00061BEE"/>
    <w:rsid w:val="0009358C"/>
    <w:rsid w:val="00096CF9"/>
    <w:rsid w:val="000B5A96"/>
    <w:rsid w:val="000C6E84"/>
    <w:rsid w:val="000C7523"/>
    <w:rsid w:val="000F045E"/>
    <w:rsid w:val="000F375B"/>
    <w:rsid w:val="001142D8"/>
    <w:rsid w:val="001350F1"/>
    <w:rsid w:val="00140BDC"/>
    <w:rsid w:val="00196CA9"/>
    <w:rsid w:val="001A3B50"/>
    <w:rsid w:val="001B4E0F"/>
    <w:rsid w:val="001C5CF5"/>
    <w:rsid w:val="001D0C1F"/>
    <w:rsid w:val="002069E1"/>
    <w:rsid w:val="002179F7"/>
    <w:rsid w:val="002407DD"/>
    <w:rsid w:val="00252742"/>
    <w:rsid w:val="002559FB"/>
    <w:rsid w:val="0026704B"/>
    <w:rsid w:val="00290152"/>
    <w:rsid w:val="002A41F7"/>
    <w:rsid w:val="002E2FAD"/>
    <w:rsid w:val="002E47F0"/>
    <w:rsid w:val="00317C01"/>
    <w:rsid w:val="00345D1A"/>
    <w:rsid w:val="0036348E"/>
    <w:rsid w:val="003650D7"/>
    <w:rsid w:val="003766F5"/>
    <w:rsid w:val="003B68CD"/>
    <w:rsid w:val="003C53BD"/>
    <w:rsid w:val="0040660A"/>
    <w:rsid w:val="004157E3"/>
    <w:rsid w:val="004509EB"/>
    <w:rsid w:val="0045119A"/>
    <w:rsid w:val="00460848"/>
    <w:rsid w:val="004678D6"/>
    <w:rsid w:val="00490501"/>
    <w:rsid w:val="004A63BC"/>
    <w:rsid w:val="004C1DEA"/>
    <w:rsid w:val="004C369A"/>
    <w:rsid w:val="004F061D"/>
    <w:rsid w:val="004F18C3"/>
    <w:rsid w:val="00521280"/>
    <w:rsid w:val="00535921"/>
    <w:rsid w:val="00555BD8"/>
    <w:rsid w:val="0057447C"/>
    <w:rsid w:val="0059719E"/>
    <w:rsid w:val="006024B7"/>
    <w:rsid w:val="006176DC"/>
    <w:rsid w:val="006217F4"/>
    <w:rsid w:val="00624119"/>
    <w:rsid w:val="00630A90"/>
    <w:rsid w:val="00631880"/>
    <w:rsid w:val="006419F6"/>
    <w:rsid w:val="006505B8"/>
    <w:rsid w:val="006B62FC"/>
    <w:rsid w:val="006C69C0"/>
    <w:rsid w:val="006D1CB5"/>
    <w:rsid w:val="006E367F"/>
    <w:rsid w:val="00707198"/>
    <w:rsid w:val="007B3BD6"/>
    <w:rsid w:val="007F7142"/>
    <w:rsid w:val="0080291C"/>
    <w:rsid w:val="008141C5"/>
    <w:rsid w:val="00830522"/>
    <w:rsid w:val="0086001D"/>
    <w:rsid w:val="0086377D"/>
    <w:rsid w:val="008748D6"/>
    <w:rsid w:val="008C7D3B"/>
    <w:rsid w:val="008F41B4"/>
    <w:rsid w:val="00927FD9"/>
    <w:rsid w:val="009370C4"/>
    <w:rsid w:val="00944DFF"/>
    <w:rsid w:val="00945BA4"/>
    <w:rsid w:val="009A11EE"/>
    <w:rsid w:val="009A319A"/>
    <w:rsid w:val="009A5A8D"/>
    <w:rsid w:val="009B0A78"/>
    <w:rsid w:val="009C24B1"/>
    <w:rsid w:val="009C2571"/>
    <w:rsid w:val="009C5FE2"/>
    <w:rsid w:val="009D22C8"/>
    <w:rsid w:val="009F1E79"/>
    <w:rsid w:val="00A17F58"/>
    <w:rsid w:val="00A53541"/>
    <w:rsid w:val="00A66A45"/>
    <w:rsid w:val="00A75B53"/>
    <w:rsid w:val="00A82947"/>
    <w:rsid w:val="00AA5508"/>
    <w:rsid w:val="00AB6BEF"/>
    <w:rsid w:val="00AE5FA4"/>
    <w:rsid w:val="00B07043"/>
    <w:rsid w:val="00B1078D"/>
    <w:rsid w:val="00B568DD"/>
    <w:rsid w:val="00BE2B62"/>
    <w:rsid w:val="00C23F88"/>
    <w:rsid w:val="00C32AB5"/>
    <w:rsid w:val="00C6391A"/>
    <w:rsid w:val="00CE3558"/>
    <w:rsid w:val="00D040E4"/>
    <w:rsid w:val="00D5284A"/>
    <w:rsid w:val="00DE1035"/>
    <w:rsid w:val="00DE1369"/>
    <w:rsid w:val="00E45840"/>
    <w:rsid w:val="00E67999"/>
    <w:rsid w:val="00E80849"/>
    <w:rsid w:val="00E84B8D"/>
    <w:rsid w:val="00E960FF"/>
    <w:rsid w:val="00EB4329"/>
    <w:rsid w:val="00EB4F86"/>
    <w:rsid w:val="00ED6AD9"/>
    <w:rsid w:val="00F2094B"/>
    <w:rsid w:val="00F212A1"/>
    <w:rsid w:val="00F25CFD"/>
    <w:rsid w:val="00F46DC9"/>
    <w:rsid w:val="00F9359B"/>
    <w:rsid w:val="00FA626E"/>
    <w:rsid w:val="00FB26A0"/>
    <w:rsid w:val="00FC4665"/>
    <w:rsid w:val="00FC545C"/>
    <w:rsid w:val="00FD076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D8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48"/>
    <w:pPr>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D0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auNormal"/>
    <w:uiPriority w:val="49"/>
    <w:rsid w:val="001D0C1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ghtList-Accent11">
    <w:name w:val="Light List - Accent 11"/>
    <w:basedOn w:val="TableauNormal"/>
    <w:uiPriority w:val="61"/>
    <w:rsid w:val="00004448"/>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5">
    <w:name w:val="Light List Accent 5"/>
    <w:basedOn w:val="TableauNormal"/>
    <w:uiPriority w:val="61"/>
    <w:rsid w:val="00004448"/>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Paragraphedeliste">
    <w:name w:val="List Paragraph"/>
    <w:basedOn w:val="Normal"/>
    <w:uiPriority w:val="34"/>
    <w:qFormat/>
    <w:rsid w:val="00004448"/>
    <w:pPr>
      <w:ind w:left="720"/>
      <w:contextualSpacing/>
    </w:pPr>
  </w:style>
  <w:style w:type="character" w:styleId="Lienhypertexte">
    <w:name w:val="Hyperlink"/>
    <w:basedOn w:val="Policepardfaut"/>
    <w:uiPriority w:val="99"/>
    <w:unhideWhenUsed/>
    <w:rsid w:val="00A75B53"/>
    <w:rPr>
      <w:color w:val="0563C1" w:themeColor="hyperlink"/>
      <w:u w:val="single"/>
    </w:rPr>
  </w:style>
  <w:style w:type="paragraph" w:styleId="En-tte">
    <w:name w:val="header"/>
    <w:basedOn w:val="Normal"/>
    <w:link w:val="En-tteCar"/>
    <w:uiPriority w:val="99"/>
    <w:unhideWhenUsed/>
    <w:rsid w:val="00DE1369"/>
    <w:pPr>
      <w:tabs>
        <w:tab w:val="center" w:pos="4320"/>
        <w:tab w:val="right" w:pos="8640"/>
      </w:tabs>
      <w:spacing w:after="0" w:line="240" w:lineRule="auto"/>
    </w:pPr>
  </w:style>
  <w:style w:type="character" w:customStyle="1" w:styleId="En-tteCar">
    <w:name w:val="En-tête Car"/>
    <w:basedOn w:val="Policepardfaut"/>
    <w:link w:val="En-tte"/>
    <w:uiPriority w:val="99"/>
    <w:rsid w:val="00DE1369"/>
    <w:rPr>
      <w:rFonts w:eastAsiaTheme="minorEastAsia"/>
      <w:lang w:val="en-US"/>
    </w:rPr>
  </w:style>
  <w:style w:type="paragraph" w:styleId="Pieddepage">
    <w:name w:val="footer"/>
    <w:basedOn w:val="Normal"/>
    <w:link w:val="PieddepageCar"/>
    <w:uiPriority w:val="99"/>
    <w:unhideWhenUsed/>
    <w:rsid w:val="00DE136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1369"/>
    <w:rPr>
      <w:rFonts w:eastAsiaTheme="minorEastAsia"/>
      <w:lang w:val="en-US"/>
    </w:rPr>
  </w:style>
  <w:style w:type="table" w:customStyle="1" w:styleId="ListTable3Accent1">
    <w:name w:val="List Table 3 Accent 1"/>
    <w:basedOn w:val="TableauNormal"/>
    <w:uiPriority w:val="48"/>
    <w:rsid w:val="00BE2B6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Lienhypertextesuivi">
    <w:name w:val="FollowedHyperlink"/>
    <w:basedOn w:val="Policepardfaut"/>
    <w:uiPriority w:val="99"/>
    <w:semiHidden/>
    <w:unhideWhenUsed/>
    <w:rsid w:val="00490501"/>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48"/>
    <w:pPr>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D0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auNormal"/>
    <w:uiPriority w:val="49"/>
    <w:rsid w:val="001D0C1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ghtList-Accent11">
    <w:name w:val="Light List - Accent 11"/>
    <w:basedOn w:val="TableauNormal"/>
    <w:uiPriority w:val="61"/>
    <w:rsid w:val="00004448"/>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5">
    <w:name w:val="Light List Accent 5"/>
    <w:basedOn w:val="TableauNormal"/>
    <w:uiPriority w:val="61"/>
    <w:rsid w:val="00004448"/>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Paragraphedeliste">
    <w:name w:val="List Paragraph"/>
    <w:basedOn w:val="Normal"/>
    <w:uiPriority w:val="34"/>
    <w:qFormat/>
    <w:rsid w:val="00004448"/>
    <w:pPr>
      <w:ind w:left="720"/>
      <w:contextualSpacing/>
    </w:pPr>
  </w:style>
  <w:style w:type="character" w:styleId="Lienhypertexte">
    <w:name w:val="Hyperlink"/>
    <w:basedOn w:val="Policepardfaut"/>
    <w:uiPriority w:val="99"/>
    <w:unhideWhenUsed/>
    <w:rsid w:val="00A75B53"/>
    <w:rPr>
      <w:color w:val="0563C1" w:themeColor="hyperlink"/>
      <w:u w:val="single"/>
    </w:rPr>
  </w:style>
  <w:style w:type="paragraph" w:styleId="En-tte">
    <w:name w:val="header"/>
    <w:basedOn w:val="Normal"/>
    <w:link w:val="En-tteCar"/>
    <w:uiPriority w:val="99"/>
    <w:unhideWhenUsed/>
    <w:rsid w:val="00DE1369"/>
    <w:pPr>
      <w:tabs>
        <w:tab w:val="center" w:pos="4320"/>
        <w:tab w:val="right" w:pos="8640"/>
      </w:tabs>
      <w:spacing w:after="0" w:line="240" w:lineRule="auto"/>
    </w:pPr>
  </w:style>
  <w:style w:type="character" w:customStyle="1" w:styleId="En-tteCar">
    <w:name w:val="En-tête Car"/>
    <w:basedOn w:val="Policepardfaut"/>
    <w:link w:val="En-tte"/>
    <w:uiPriority w:val="99"/>
    <w:rsid w:val="00DE1369"/>
    <w:rPr>
      <w:rFonts w:eastAsiaTheme="minorEastAsia"/>
      <w:lang w:val="en-US"/>
    </w:rPr>
  </w:style>
  <w:style w:type="paragraph" w:styleId="Pieddepage">
    <w:name w:val="footer"/>
    <w:basedOn w:val="Normal"/>
    <w:link w:val="PieddepageCar"/>
    <w:uiPriority w:val="99"/>
    <w:unhideWhenUsed/>
    <w:rsid w:val="00DE136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1369"/>
    <w:rPr>
      <w:rFonts w:eastAsiaTheme="minorEastAsia"/>
      <w:lang w:val="en-US"/>
    </w:rPr>
  </w:style>
  <w:style w:type="table" w:customStyle="1" w:styleId="ListTable3Accent1">
    <w:name w:val="List Table 3 Accent 1"/>
    <w:basedOn w:val="TableauNormal"/>
    <w:uiPriority w:val="48"/>
    <w:rsid w:val="00BE2B6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Lienhypertextesuivi">
    <w:name w:val="FollowedHyperlink"/>
    <w:basedOn w:val="Policepardfaut"/>
    <w:uiPriority w:val="99"/>
    <w:semiHidden/>
    <w:unhideWhenUsed/>
    <w:rsid w:val="00490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233</Words>
  <Characters>1284</Characters>
  <Application>Microsoft Macintosh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brigitte1</dc:creator>
  <cp:keywords/>
  <dc:description/>
  <cp:lastModifiedBy>Nathalie Daniélou</cp:lastModifiedBy>
  <cp:revision>7</cp:revision>
  <dcterms:created xsi:type="dcterms:W3CDTF">2015-12-02T15:54:00Z</dcterms:created>
  <dcterms:modified xsi:type="dcterms:W3CDTF">2015-12-05T15:56:00Z</dcterms:modified>
</cp:coreProperties>
</file>