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406"/>
        <w:gridCol w:w="4407"/>
        <w:gridCol w:w="4407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</w:tcPr>
          <w:p w14:paraId="117BFE85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14F186BD" w:rsidR="00F212A1" w:rsidRPr="00D77112" w:rsidRDefault="00815872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Nos connaissances au sujet du t</w:t>
            </w:r>
            <w:r w:rsidRP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rouble du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  <w:shd w:val="clear" w:color="auto" w:fill="4BACC6"/>
          </w:tcPr>
          <w:p w14:paraId="15B1D776" w14:textId="0B8F30BF" w:rsidR="000E33B4" w:rsidRPr="000E33B4" w:rsidRDefault="00247E1E" w:rsidP="00CB0A34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libre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CB0A3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35 années, ça me garde jeune</w:t>
            </w:r>
            <w:r w:rsidR="008A55E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 </w:t>
            </w:r>
            <w:r w:rsidR="00CB0A34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!</w:t>
            </w:r>
          </w:p>
        </w:tc>
      </w:tr>
      <w:tr w:rsidR="008C7D3B" w:rsidRPr="00D77112" w14:paraId="6B67C5D6" w14:textId="77777777" w:rsidTr="0014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  <w:tcBorders>
              <w:bottom w:val="single" w:sz="8" w:space="0" w:color="5B9BD5" w:themeColor="accent1"/>
            </w:tcBorders>
          </w:tcPr>
          <w:p w14:paraId="7A8FC022" w14:textId="08913E31" w:rsidR="00E43191" w:rsidRDefault="00E43191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4212F46" w14:textId="6CFF4722" w:rsidR="00CB0A34" w:rsidRPr="00D77112" w:rsidRDefault="00CB0A34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CB0A34">
              <w:rPr>
                <w:rFonts w:ascii="Arial" w:hAnsi="Arial" w:cs="Arial"/>
                <w:lang w:val="fr-CA"/>
              </w:rPr>
              <w:t xml:space="preserve">But de l’observation libre : se familiariser avec l’évolution de </w:t>
            </w:r>
            <w:r>
              <w:rPr>
                <w:rFonts w:ascii="Arial" w:hAnsi="Arial" w:cs="Arial"/>
                <w:lang w:val="fr-CA"/>
              </w:rPr>
              <w:t>la</w:t>
            </w:r>
            <w:r w:rsidRPr="00CB0A34">
              <w:rPr>
                <w:rFonts w:ascii="Arial" w:hAnsi="Arial" w:cs="Arial"/>
                <w:lang w:val="fr-CA"/>
              </w:rPr>
              <w:t xml:space="preserve"> représentation du spectre de l’autisme</w:t>
            </w:r>
          </w:p>
          <w:p w14:paraId="28E219A7" w14:textId="3332CE67" w:rsidR="00830522" w:rsidRPr="00D77112" w:rsidRDefault="00CB0A34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Décrire</w:t>
            </w: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 xml:space="preserve"> brièvement le parcours professionnel de cet intervenant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83FD17" w14:textId="77777777" w:rsidR="00CB0A34" w:rsidRPr="00CB0A34" w:rsidRDefault="00CB0A34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>D’hier à aujourd’hui : quelle place occupe la personne autiste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?</w:t>
            </w:r>
          </w:p>
          <w:p w14:paraId="279D0748" w14:textId="0F4DBAEC" w:rsidR="00CB0A34" w:rsidRPr="00CB0A34" w:rsidRDefault="00CB0A34" w:rsidP="00CB0A34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ind w:left="709"/>
              <w:rPr>
                <w:rFonts w:ascii="Arial" w:eastAsia="ＭＳ 明朝" w:hAnsi="Arial" w:cs="Arial"/>
                <w:lang w:val="fr-FR"/>
              </w:rPr>
            </w:pP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>Il y a 35 années…</w:t>
            </w:r>
          </w:p>
          <w:p w14:paraId="7D80ADD9" w14:textId="77777777" w:rsidR="00147AD9" w:rsidRPr="00D77112" w:rsidRDefault="00147AD9" w:rsidP="00147AD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EEE78A1" w14:textId="77777777" w:rsidR="00815872" w:rsidRPr="00D77112" w:rsidRDefault="00815872" w:rsidP="008158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B737A6" w14:textId="7329F7B6" w:rsidR="00CB0A34" w:rsidRPr="00D77112" w:rsidRDefault="00CB0A34" w:rsidP="00CB0A34">
            <w:pPr>
              <w:pStyle w:val="Paragraphedeliste"/>
              <w:numPr>
                <w:ilvl w:val="1"/>
                <w:numId w:val="6"/>
              </w:numPr>
              <w:spacing w:after="120" w:line="240" w:lineRule="auto"/>
              <w:ind w:left="709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</w:t>
            </w: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>ujourd’hui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…</w:t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3AFAEF54" w:rsidR="007B1503" w:rsidRPr="00D77112" w:rsidRDefault="00CB0A34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>Y a-t-il plus de personne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s sous le spectre de l’autisme </w:t>
            </w:r>
            <w:r w:rsidRPr="00CB0A34">
              <w:rPr>
                <w:rFonts w:ascii="Arial" w:hAnsi="Arial" w:cs="Arial"/>
                <w:i/>
                <w:sz w:val="24"/>
                <w:szCs w:val="24"/>
                <w:lang w:val="fr-CA"/>
              </w:rPr>
              <w:t>aujourd’hui</w:t>
            </w: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 xml:space="preserve"> qu’il y a 35 </w:t>
            </w:r>
            <w:r w:rsidRPr="00CB0A34">
              <w:rPr>
                <w:rFonts w:ascii="Arial" w:hAnsi="Arial" w:cs="Arial"/>
                <w:i/>
                <w:sz w:val="24"/>
                <w:szCs w:val="24"/>
                <w:lang w:val="fr-CA"/>
              </w:rPr>
              <w:t>années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  <w:bookmarkStart w:id="0" w:name="_GoBack"/>
            <w:bookmarkEnd w:id="0"/>
            <w:r w:rsidRPr="00CB0A34">
              <w:rPr>
                <w:rFonts w:ascii="Arial" w:hAnsi="Arial" w:cs="Arial"/>
                <w:sz w:val="24"/>
                <w:szCs w:val="24"/>
                <w:lang w:val="fr-CA"/>
              </w:rPr>
              <w:t xml:space="preserve"> Pourquoi</w:t>
            </w:r>
            <w:r w:rsidR="008A55E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815872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66D21384" w14:textId="77777777" w:rsidR="00CB0A34" w:rsidRPr="00D77112" w:rsidRDefault="00CB0A34" w:rsidP="00CB0A3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576F5" w14:textId="4A9464DE" w:rsidR="006822EF" w:rsidRDefault="00450FC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EE684C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u w:val="single"/>
                <w:lang w:val="fr-FR"/>
              </w:rPr>
            </w:pPr>
          </w:p>
          <w:p w14:paraId="304BEA49" w14:textId="687D6855" w:rsidR="00535921" w:rsidRPr="001403BD" w:rsidRDefault="00450FCF" w:rsidP="001403BD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Donnez une définition des concepts suivants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3111C7" w:rsidRPr="00D77112" w14:paraId="5D71F56F" w14:textId="77777777" w:rsidTr="0014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shd w:val="clear" w:color="auto" w:fill="99CCFF"/>
            <w:vAlign w:val="center"/>
          </w:tcPr>
          <w:p w14:paraId="4D564698" w14:textId="77E17A03" w:rsidR="003111C7" w:rsidRPr="001403BD" w:rsidRDefault="003111C7" w:rsidP="001403BD">
            <w:pPr>
              <w:spacing w:after="120" w:line="240" w:lineRule="auto"/>
              <w:jc w:val="center"/>
              <w:rPr>
                <w:rFonts w:ascii="Arial" w:eastAsia="ＭＳ 明朝" w:hAnsi="Arial" w:cs="Arial"/>
                <w:bCs w:val="0"/>
                <w:sz w:val="24"/>
                <w:szCs w:val="24"/>
                <w:lang w:val="fr-FR"/>
              </w:rPr>
            </w:pPr>
            <w:r w:rsidRPr="001403BD">
              <w:rPr>
                <w:rFonts w:ascii="Arial" w:eastAsia="ＭＳ 明朝" w:hAnsi="Arial" w:cs="Arial"/>
                <w:bCs w:val="0"/>
                <w:sz w:val="24"/>
                <w:szCs w:val="24"/>
                <w:lang w:val="fr-FR"/>
              </w:rPr>
              <w:lastRenderedPageBreak/>
              <w:t>Autiste</w:t>
            </w:r>
          </w:p>
        </w:tc>
        <w:tc>
          <w:tcPr>
            <w:tcW w:w="4407" w:type="dxa"/>
            <w:shd w:val="clear" w:color="auto" w:fill="99CCFF"/>
            <w:vAlign w:val="center"/>
          </w:tcPr>
          <w:p w14:paraId="01DF0BFE" w14:textId="4A20CB51" w:rsidR="003111C7" w:rsidRPr="001403BD" w:rsidRDefault="001403BD" w:rsidP="001403B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bCs/>
                <w:i/>
                <w:sz w:val="24"/>
                <w:szCs w:val="24"/>
                <w:lang w:val="fr-FR"/>
              </w:rPr>
            </w:pPr>
            <w:r w:rsidRPr="001403BD">
              <w:rPr>
                <w:rFonts w:ascii="Arial" w:eastAsia="ＭＳ 明朝" w:hAnsi="Arial" w:cs="Arial"/>
                <w:b/>
                <w:bCs/>
                <w:sz w:val="24"/>
                <w:szCs w:val="24"/>
                <w:lang w:val="fr-FR"/>
              </w:rPr>
              <w:t>Asperger</w:t>
            </w:r>
          </w:p>
        </w:tc>
        <w:tc>
          <w:tcPr>
            <w:tcW w:w="4407" w:type="dxa"/>
            <w:shd w:val="clear" w:color="auto" w:fill="99CCFF"/>
            <w:vAlign w:val="center"/>
          </w:tcPr>
          <w:p w14:paraId="64DBC06D" w14:textId="25815A3A" w:rsidR="003111C7" w:rsidRPr="001403BD" w:rsidRDefault="001403BD" w:rsidP="001403B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</w:pPr>
            <w:r w:rsidRPr="001403BD">
              <w:rPr>
                <w:rFonts w:ascii="Arial" w:eastAsia="ＭＳ 明朝" w:hAnsi="Arial" w:cs="Arial"/>
                <w:b/>
                <w:bCs/>
                <w:sz w:val="24"/>
                <w:szCs w:val="24"/>
                <w:lang w:val="fr-FR"/>
              </w:rPr>
              <w:t>Troubles graves du comportement</w:t>
            </w:r>
          </w:p>
        </w:tc>
      </w:tr>
      <w:tr w:rsidR="00450FCF" w:rsidRPr="00D77112" w14:paraId="24F27C46" w14:textId="77777777" w:rsidTr="0045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</w:tcPr>
          <w:p w14:paraId="47837395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DA63C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97A4BF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2909B5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665C44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56392C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8BEC9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E532D3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C790F4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61AA81" w14:textId="5CDBBC57" w:rsidR="00450FCF" w:rsidRPr="00D77112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rPr>
                <w:rFonts w:ascii="Arial" w:eastAsia="ＭＳ 明朝" w:hAnsi="Arial" w:cs="Arial"/>
                <w:b w:val="0"/>
                <w:bCs w:val="0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</w:tcPr>
          <w:p w14:paraId="4B127BBB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3219A5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FD70AD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1EE6BC1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A896CC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218C87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18D77B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0F6B9E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0B3D08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D6C971" w14:textId="6D44D195" w:rsidR="00450FCF" w:rsidRPr="00120C10" w:rsidRDefault="00120C10" w:rsidP="00120C10">
            <w:pPr>
              <w:tabs>
                <w:tab w:val="left" w:pos="130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  <w:tc>
          <w:tcPr>
            <w:tcW w:w="4407" w:type="dxa"/>
          </w:tcPr>
          <w:p w14:paraId="28DEB31E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9F32AA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DAEC2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8D2141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16071E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8A54F4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E9B9F5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8FB105" w14:textId="77777777" w:rsidR="00120C10" w:rsidRDefault="00120C10" w:rsidP="00120C10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223FBB" w14:textId="77777777" w:rsidR="001403BD" w:rsidRDefault="001403BD" w:rsidP="001403BD">
            <w:pPr>
              <w:tabs>
                <w:tab w:val="left" w:pos="142"/>
                <w:tab w:val="right" w:pos="3969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5DCF9D" w14:textId="2D47B522" w:rsidR="00120C10" w:rsidRPr="00120C10" w:rsidRDefault="00120C10" w:rsidP="00120C10">
            <w:pPr>
              <w:tabs>
                <w:tab w:val="left" w:pos="142"/>
                <w:tab w:val="right" w:pos="3945"/>
              </w:tabs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450FCF" w:rsidRPr="00D77112" w14:paraId="652A6F1A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3"/>
          </w:tcPr>
          <w:p w14:paraId="2EB99F0F" w14:textId="71A474D0" w:rsidR="00450FCF" w:rsidRPr="00D77112" w:rsidRDefault="001403BD" w:rsidP="00450FCF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Expliquer</w:t>
            </w:r>
            <w:r w:rsidR="00450FCF" w:rsidRPr="00450FCF">
              <w:rPr>
                <w:rFonts w:ascii="Arial" w:hAnsi="Arial" w:cs="Arial"/>
                <w:sz w:val="24"/>
                <w:szCs w:val="24"/>
                <w:lang w:val="fr-CA"/>
              </w:rPr>
              <w:t xml:space="preserve"> pourquoi Jean-Baptiste estime </w:t>
            </w:r>
            <w:r w:rsidR="00450FCF" w:rsidRPr="00450FCF">
              <w:rPr>
                <w:rFonts w:ascii="Arial" w:hAnsi="Arial" w:cs="Arial"/>
                <w:i/>
                <w:sz w:val="24"/>
                <w:szCs w:val="24"/>
                <w:lang w:val="fr-CA"/>
              </w:rPr>
              <w:t>que l’on a fait des erreurs au niveau de l’intervention</w:t>
            </w:r>
            <w:r w:rsidR="00450FCF"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 w:rsidR="00450FCF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85390FE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8EE1F97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3EA9FD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0C295A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9B1E63" w14:textId="77777777" w:rsidR="00450FCF" w:rsidRPr="00D77112" w:rsidRDefault="00450FCF" w:rsidP="00450FC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DB43E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6586718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77E2E1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479F71" w14:textId="77777777" w:rsidR="001403BD" w:rsidRPr="00D77112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F2BC30" w14:textId="20A385CB" w:rsidR="00450FCF" w:rsidRPr="001403BD" w:rsidRDefault="001403BD" w:rsidP="001403B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20C10" w:rsidRDefault="00120C10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20C10" w:rsidRDefault="00120C10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20C10" w:rsidRPr="00CE3558" w:rsidRDefault="00120C10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8A55E1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20C10" w:rsidRPr="00CE3558" w:rsidRDefault="00120C10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120C10" w:rsidRPr="00CE3558" w:rsidRDefault="00120C10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120C10" w:rsidRPr="00DE1369" w:rsidRDefault="00120C1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20C10" w:rsidRDefault="00120C10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20C10" w:rsidRDefault="00120C10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142D8"/>
    <w:rsid w:val="00120C10"/>
    <w:rsid w:val="00124EE9"/>
    <w:rsid w:val="00133E85"/>
    <w:rsid w:val="001403BD"/>
    <w:rsid w:val="00140BDC"/>
    <w:rsid w:val="00147AD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704B"/>
    <w:rsid w:val="002857E7"/>
    <w:rsid w:val="002A41F7"/>
    <w:rsid w:val="002D671D"/>
    <w:rsid w:val="002E2FAD"/>
    <w:rsid w:val="002E47F0"/>
    <w:rsid w:val="003111C7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50FCF"/>
    <w:rsid w:val="00460848"/>
    <w:rsid w:val="00490501"/>
    <w:rsid w:val="004A63BC"/>
    <w:rsid w:val="004C369A"/>
    <w:rsid w:val="004E4BB8"/>
    <w:rsid w:val="004F18C3"/>
    <w:rsid w:val="00514D4E"/>
    <w:rsid w:val="00535921"/>
    <w:rsid w:val="00555BD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55E1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B0A34"/>
    <w:rsid w:val="00CD254F"/>
    <w:rsid w:val="00CD6AF1"/>
    <w:rsid w:val="00CE3558"/>
    <w:rsid w:val="00CE53B1"/>
    <w:rsid w:val="00D77112"/>
    <w:rsid w:val="00DE1035"/>
    <w:rsid w:val="00DE1369"/>
    <w:rsid w:val="00E43191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886</Characters>
  <Application>Microsoft Macintosh Word</Application>
  <DocSecurity>0</DocSecurity>
  <Lines>23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2017-09-26T15:31:00Z</dcterms:created>
  <dcterms:modified xsi:type="dcterms:W3CDTF">2017-09-26T16:01:00Z</dcterms:modified>
</cp:coreProperties>
</file>