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7"/>
        <w:gridCol w:w="5469"/>
      </w:tblGrid>
      <w:tr w:rsidR="00401047" w:rsidRPr="001E370F" w14:paraId="45A8581A" w14:textId="77777777" w:rsidTr="009D5618">
        <w:trPr>
          <w:trHeight w:val="396"/>
        </w:trPr>
        <w:tc>
          <w:tcPr>
            <w:tcW w:w="2467" w:type="pct"/>
            <w:shd w:val="clear" w:color="auto" w:fill="943634" w:themeFill="accent2" w:themeFillShade="BF"/>
            <w:vAlign w:val="center"/>
          </w:tcPr>
          <w:p w14:paraId="2497E912" w14:textId="77777777" w:rsidR="00401047" w:rsidRPr="001E370F" w:rsidRDefault="009D5618" w:rsidP="00BC750D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1E370F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 xml:space="preserve">SIMULATION IP – </w:t>
            </w:r>
            <w:r w:rsidR="003A6E81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>F</w:t>
            </w:r>
            <w:r w:rsidR="00152837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>ormule sanguine complète (F</w:t>
            </w:r>
            <w:r w:rsidR="003A6E81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>SC</w:t>
            </w:r>
            <w:r w:rsidR="00152837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>)</w:t>
            </w:r>
          </w:p>
        </w:tc>
        <w:tc>
          <w:tcPr>
            <w:tcW w:w="2533" w:type="pct"/>
            <w:shd w:val="clear" w:color="auto" w:fill="auto"/>
            <w:vAlign w:val="center"/>
          </w:tcPr>
          <w:p w14:paraId="72D528FC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76923664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color w:val="FFFFFF"/>
                <w:sz w:val="28"/>
                <w:lang w:val="fr-CA"/>
              </w:rPr>
            </w:pPr>
            <w:r w:rsidRPr="001E370F">
              <w:rPr>
                <w:rFonts w:ascii="Arial" w:hAnsi="Arial" w:cs="Arial"/>
                <w:color w:val="FFFFFF"/>
                <w:sz w:val="28"/>
                <w:lang w:val="fr-CA"/>
              </w:rPr>
              <w:t>*</w:t>
            </w:r>
          </w:p>
          <w:p w14:paraId="623D9B6E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i/>
                <w:sz w:val="28"/>
                <w:lang w:val="fr-CA"/>
              </w:rPr>
            </w:pPr>
            <w:r w:rsidRPr="001E370F">
              <w:rPr>
                <w:rFonts w:ascii="Arial" w:hAnsi="Arial" w:cs="Arial"/>
                <w:i/>
                <w:sz w:val="28"/>
                <w:lang w:val="fr-CA"/>
              </w:rPr>
              <w:t>*info du patient ici*</w:t>
            </w:r>
          </w:p>
          <w:p w14:paraId="7080A399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12112038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360DACBB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</w:tc>
      </w:tr>
    </w:tbl>
    <w:p w14:paraId="6648B2F0" w14:textId="77777777" w:rsidR="00953D46" w:rsidRDefault="00953D46">
      <w:pPr>
        <w:rPr>
          <w:rFonts w:ascii="Arial" w:hAnsi="Arial" w:cs="Arial"/>
          <w:sz w:val="24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2713"/>
      </w:tblGrid>
      <w:tr w:rsidR="00EB010D" w14:paraId="2224B7CD" w14:textId="77777777" w:rsidTr="0059716C">
        <w:trPr>
          <w:trHeight w:val="553"/>
        </w:trPr>
        <w:tc>
          <w:tcPr>
            <w:tcW w:w="2830" w:type="dxa"/>
          </w:tcPr>
          <w:p w14:paraId="0E0584B2" w14:textId="77777777" w:rsidR="00EB010D" w:rsidRPr="00CC0D17" w:rsidRDefault="001C5E4E" w:rsidP="00CB50F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Date et</w:t>
            </w:r>
            <w:r w:rsidR="00EB010D" w:rsidRPr="00CC0D17">
              <w:rPr>
                <w:rFonts w:ascii="Arial" w:hAnsi="Arial" w:cs="Arial"/>
                <w:sz w:val="22"/>
                <w:lang w:val="fr-FR"/>
              </w:rPr>
              <w:t xml:space="preserve"> heure d’arrivée du spécimen</w:t>
            </w:r>
            <w:r>
              <w:rPr>
                <w:rFonts w:ascii="Arial" w:hAnsi="Arial" w:cs="Arial"/>
                <w:sz w:val="22"/>
                <w:lang w:val="fr-FR"/>
              </w:rPr>
              <w:t> </w:t>
            </w:r>
            <w:r w:rsidR="00EB010D" w:rsidRPr="00CC0D17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2552" w:type="dxa"/>
          </w:tcPr>
          <w:p w14:paraId="04C05C89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right w:val="nil"/>
            </w:tcBorders>
          </w:tcPr>
          <w:p w14:paraId="62AAAC44" w14:textId="77777777" w:rsidR="00EB010D" w:rsidRP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  <w:r w:rsidRPr="00EB010D">
              <w:rPr>
                <w:rFonts w:ascii="Arial" w:hAnsi="Arial" w:cs="Arial"/>
                <w:sz w:val="24"/>
                <w:lang w:val="fr-FR"/>
              </w:rPr>
              <w:t>Type de spécimen :</w:t>
            </w:r>
          </w:p>
          <w:p w14:paraId="489F84E5" w14:textId="77777777" w:rsidR="00EB010D" w:rsidRPr="00EB010D" w:rsidRDefault="008E7CCD" w:rsidP="00EB010D">
            <w:pPr>
              <w:rPr>
                <w:rFonts w:ascii="Arial" w:hAnsi="Arial" w:cs="Arial"/>
                <w:sz w:val="22"/>
                <w:lang w:val="fr-CA"/>
              </w:rPr>
            </w:pPr>
            <w:sdt>
              <w:sdtPr>
                <w:rPr>
                  <w:rFonts w:ascii="Arial" w:hAnsi="Arial" w:cs="Arial"/>
                  <w:sz w:val="22"/>
                  <w:lang w:val="fr-CA"/>
                </w:rPr>
                <w:id w:val="53678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  <w:lang w:val="fr-CA"/>
                  </w:rPr>
                  <w:t>☐</w:t>
                </w:r>
              </w:sdtContent>
            </w:sdt>
            <w:r w:rsidR="00EB010D" w:rsidRPr="00EB010D">
              <w:rPr>
                <w:rFonts w:ascii="Arial" w:hAnsi="Arial" w:cs="Arial"/>
                <w:sz w:val="22"/>
                <w:lang w:val="fr-CA"/>
              </w:rPr>
              <w:t xml:space="preserve"> plasma</w:t>
            </w:r>
          </w:p>
          <w:p w14:paraId="2ABA1704" w14:textId="77777777" w:rsidR="00EB010D" w:rsidRPr="006D0057" w:rsidRDefault="008E7CCD" w:rsidP="00EB010D">
            <w:pPr>
              <w:rPr>
                <w:rFonts w:ascii="Arial" w:hAnsi="Arial" w:cs="Arial"/>
                <w:sz w:val="22"/>
                <w:lang w:val="fr-CA"/>
              </w:rPr>
            </w:pPr>
            <w:sdt>
              <w:sdtPr>
                <w:rPr>
                  <w:rFonts w:ascii="Arial" w:hAnsi="Arial" w:cs="Arial"/>
                  <w:sz w:val="22"/>
                  <w:lang w:val="fr-CA"/>
                </w:rPr>
                <w:id w:val="594979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954" w:rsidRPr="006D0057">
                  <w:rPr>
                    <w:rFonts w:ascii="MS Gothic" w:eastAsia="MS Gothic" w:hAnsi="MS Gothic" w:cs="Arial" w:hint="eastAsia"/>
                    <w:sz w:val="22"/>
                    <w:lang w:val="fr-CA"/>
                  </w:rPr>
                  <w:t>☐</w:t>
                </w:r>
              </w:sdtContent>
            </w:sdt>
            <w:r w:rsidR="00EB010D" w:rsidRPr="006D0057">
              <w:rPr>
                <w:rFonts w:ascii="Arial" w:hAnsi="Arial" w:cs="Arial"/>
                <w:sz w:val="22"/>
                <w:lang w:val="fr-CA"/>
              </w:rPr>
              <w:t xml:space="preserve"> sang entier</w:t>
            </w:r>
          </w:p>
          <w:p w14:paraId="4011B56B" w14:textId="5D19C2D7" w:rsidR="00EB010D" w:rsidRPr="00EB010D" w:rsidRDefault="008E7CCD" w:rsidP="005F2B17">
            <w:pPr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595606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B010D" w:rsidRPr="00EB010D">
              <w:rPr>
                <w:rFonts w:ascii="Arial" w:hAnsi="Arial" w:cs="Arial"/>
                <w:sz w:val="22"/>
              </w:rPr>
              <w:t xml:space="preserve"> sérum</w:t>
            </w:r>
          </w:p>
        </w:tc>
        <w:tc>
          <w:tcPr>
            <w:tcW w:w="2713" w:type="dxa"/>
            <w:vMerge w:val="restart"/>
            <w:tcBorders>
              <w:left w:val="nil"/>
            </w:tcBorders>
          </w:tcPr>
          <w:p w14:paraId="02698FDC" w14:textId="77777777" w:rsidR="00EB010D" w:rsidRPr="00EB010D" w:rsidRDefault="00EB010D" w:rsidP="00CB50F4">
            <w:pPr>
              <w:rPr>
                <w:rFonts w:ascii="Arial" w:hAnsi="Arial" w:cs="Arial"/>
                <w:sz w:val="22"/>
              </w:rPr>
            </w:pPr>
          </w:p>
          <w:p w14:paraId="26C09110" w14:textId="77777777" w:rsidR="00EB010D" w:rsidRPr="00EB010D" w:rsidRDefault="008E7CCD" w:rsidP="00CB50F4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31768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B010D" w:rsidRPr="00EB010D">
              <w:rPr>
                <w:rFonts w:ascii="Arial" w:hAnsi="Arial" w:cs="Arial"/>
                <w:sz w:val="22"/>
              </w:rPr>
              <w:t xml:space="preserve"> LCR</w:t>
            </w:r>
          </w:p>
          <w:p w14:paraId="4489D7C0" w14:textId="77777777" w:rsidR="00EB010D" w:rsidRPr="00EB010D" w:rsidRDefault="008E7CCD" w:rsidP="00CB50F4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47679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B010D" w:rsidRPr="00EB010D">
              <w:rPr>
                <w:rFonts w:ascii="Arial" w:hAnsi="Arial" w:cs="Arial"/>
                <w:sz w:val="22"/>
              </w:rPr>
              <w:t xml:space="preserve"> urine</w:t>
            </w:r>
          </w:p>
          <w:p w14:paraId="7726AF6C" w14:textId="77777777" w:rsidR="00EB010D" w:rsidRPr="00EB010D" w:rsidRDefault="008E7CCD" w:rsidP="001C5E4E">
            <w:pPr>
              <w:tabs>
                <w:tab w:val="right" w:pos="2415"/>
              </w:tabs>
              <w:rPr>
                <w:rFonts w:ascii="Arial" w:hAnsi="Arial" w:cs="Arial"/>
                <w:sz w:val="24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989830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B010D" w:rsidRPr="00EB010D">
              <w:rPr>
                <w:rFonts w:ascii="Arial" w:hAnsi="Arial" w:cs="Arial"/>
                <w:sz w:val="22"/>
              </w:rPr>
              <w:t xml:space="preserve"> </w:t>
            </w:r>
            <w:r w:rsidR="00EB010D">
              <w:rPr>
                <w:rFonts w:ascii="Arial" w:hAnsi="Arial" w:cs="Arial"/>
                <w:sz w:val="22"/>
              </w:rPr>
              <w:t>autre</w:t>
            </w:r>
            <w:r w:rsidR="001C5E4E">
              <w:rPr>
                <w:rFonts w:ascii="Arial" w:hAnsi="Arial" w:cs="Arial"/>
                <w:sz w:val="22"/>
              </w:rPr>
              <w:t> </w:t>
            </w:r>
            <w:r w:rsidR="00EB010D">
              <w:rPr>
                <w:rFonts w:ascii="Arial" w:hAnsi="Arial" w:cs="Arial"/>
                <w:sz w:val="22"/>
              </w:rPr>
              <w:t xml:space="preserve">: </w:t>
            </w:r>
            <w:r w:rsidR="001C5E4E" w:rsidRPr="001C5E4E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</w:tc>
      </w:tr>
      <w:tr w:rsidR="00EB010D" w:rsidRPr="00C6303C" w14:paraId="6E35F158" w14:textId="77777777" w:rsidTr="0059716C">
        <w:trPr>
          <w:trHeight w:val="293"/>
        </w:trPr>
        <w:tc>
          <w:tcPr>
            <w:tcW w:w="2830" w:type="dxa"/>
          </w:tcPr>
          <w:p w14:paraId="75ABE6CC" w14:textId="77777777" w:rsidR="00EB010D" w:rsidRPr="00CC0D17" w:rsidRDefault="001C5E4E" w:rsidP="00CB50F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Date et</w:t>
            </w:r>
            <w:r w:rsidR="00EB010D" w:rsidRPr="00CC0D17">
              <w:rPr>
                <w:rFonts w:ascii="Arial" w:hAnsi="Arial" w:cs="Arial"/>
                <w:sz w:val="22"/>
                <w:lang w:val="fr-FR"/>
              </w:rPr>
              <w:t xml:space="preserve"> heure de sortie du résultat :</w:t>
            </w:r>
          </w:p>
        </w:tc>
        <w:tc>
          <w:tcPr>
            <w:tcW w:w="2552" w:type="dxa"/>
          </w:tcPr>
          <w:p w14:paraId="5EC20A35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551" w:type="dxa"/>
            <w:vMerge/>
            <w:tcBorders>
              <w:top w:val="nil"/>
              <w:right w:val="nil"/>
            </w:tcBorders>
          </w:tcPr>
          <w:p w14:paraId="550E74E2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713" w:type="dxa"/>
            <w:vMerge/>
            <w:tcBorders>
              <w:left w:val="nil"/>
            </w:tcBorders>
          </w:tcPr>
          <w:p w14:paraId="26A6F5F1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EB010D" w14:paraId="5BAFC27E" w14:textId="77777777" w:rsidTr="001C5E4E">
        <w:trPr>
          <w:trHeight w:val="292"/>
        </w:trPr>
        <w:tc>
          <w:tcPr>
            <w:tcW w:w="5382" w:type="dxa"/>
            <w:gridSpan w:val="2"/>
          </w:tcPr>
          <w:p w14:paraId="2678B229" w14:textId="77777777" w:rsidR="00EB010D" w:rsidRPr="00EB010D" w:rsidRDefault="00EB010D" w:rsidP="00CB50F4">
            <w:pPr>
              <w:rPr>
                <w:rFonts w:ascii="Arial" w:hAnsi="Arial" w:cs="Arial"/>
                <w:sz w:val="22"/>
                <w:lang w:val="fr-FR"/>
              </w:rPr>
            </w:pPr>
            <w:r w:rsidRPr="00CC0D17">
              <w:rPr>
                <w:rFonts w:ascii="Arial" w:hAnsi="Arial" w:cs="Arial"/>
                <w:sz w:val="22"/>
                <w:lang w:val="fr-FR"/>
              </w:rPr>
              <w:t>Médecin requérant :</w:t>
            </w:r>
          </w:p>
        </w:tc>
        <w:tc>
          <w:tcPr>
            <w:tcW w:w="5264" w:type="dxa"/>
            <w:gridSpan w:val="2"/>
          </w:tcPr>
          <w:p w14:paraId="7F5785AA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Anticoagulant :</w:t>
            </w:r>
          </w:p>
        </w:tc>
      </w:tr>
    </w:tbl>
    <w:p w14:paraId="00C53FCF" w14:textId="77777777" w:rsidR="00EB010D" w:rsidRPr="00EB010D" w:rsidRDefault="00EB010D">
      <w:pPr>
        <w:rPr>
          <w:rFonts w:ascii="Arial" w:hAnsi="Arial" w:cs="Arial"/>
          <w:sz w:val="22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774"/>
        <w:gridCol w:w="631"/>
        <w:gridCol w:w="1143"/>
        <w:gridCol w:w="1125"/>
        <w:gridCol w:w="650"/>
        <w:gridCol w:w="342"/>
        <w:gridCol w:w="1432"/>
        <w:gridCol w:w="1774"/>
        <w:gridCol w:w="1775"/>
      </w:tblGrid>
      <w:tr w:rsidR="005F242A" w:rsidRPr="005F242A" w14:paraId="0E7F70A6" w14:textId="77777777" w:rsidTr="00BF0150">
        <w:tc>
          <w:tcPr>
            <w:tcW w:w="2405" w:type="dxa"/>
            <w:gridSpan w:val="2"/>
          </w:tcPr>
          <w:p w14:paraId="2A2D881F" w14:textId="77777777" w:rsidR="003A6E81" w:rsidRDefault="003A6E81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5F242A">
              <w:rPr>
                <w:rFonts w:ascii="Arial" w:hAnsi="Arial" w:cs="Arial"/>
                <w:b/>
                <w:sz w:val="24"/>
                <w:lang w:val="fr-CA"/>
              </w:rPr>
              <w:t>Analyses</w:t>
            </w:r>
          </w:p>
          <w:p w14:paraId="2FCBCF47" w14:textId="77777777" w:rsidR="00152837" w:rsidRPr="005F242A" w:rsidRDefault="00152837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  <w:tc>
          <w:tcPr>
            <w:tcW w:w="2268" w:type="dxa"/>
            <w:gridSpan w:val="2"/>
          </w:tcPr>
          <w:p w14:paraId="38DB96BF" w14:textId="77777777" w:rsidR="003A6E81" w:rsidRPr="005F242A" w:rsidRDefault="003A6E81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5F242A">
              <w:rPr>
                <w:rFonts w:ascii="Arial" w:hAnsi="Arial" w:cs="Arial"/>
                <w:b/>
                <w:sz w:val="24"/>
                <w:lang w:val="fr-CA"/>
              </w:rPr>
              <w:t>Résultats</w:t>
            </w:r>
          </w:p>
        </w:tc>
        <w:tc>
          <w:tcPr>
            <w:tcW w:w="992" w:type="dxa"/>
            <w:gridSpan w:val="2"/>
          </w:tcPr>
          <w:p w14:paraId="5B32E534" w14:textId="77777777" w:rsidR="003A6E81" w:rsidRPr="005F242A" w:rsidRDefault="00CB50F4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Calibri" w:hAnsi="Calibri" w:cs="Arial"/>
                <w:b/>
                <w:sz w:val="24"/>
                <w:lang w:val="fr-CA"/>
              </w:rPr>
              <w:t>↑</w:t>
            </w:r>
            <w:r>
              <w:rPr>
                <w:rFonts w:ascii="Arial" w:hAnsi="Arial" w:cs="Arial"/>
                <w:b/>
                <w:sz w:val="24"/>
                <w:lang w:val="fr-CA"/>
              </w:rPr>
              <w:t xml:space="preserve"> / </w:t>
            </w:r>
            <w:r>
              <w:rPr>
                <w:rFonts w:ascii="Calibri" w:hAnsi="Calibri" w:cs="Arial"/>
                <w:b/>
                <w:sz w:val="24"/>
                <w:lang w:val="fr-CA"/>
              </w:rPr>
              <w:t>↓</w:t>
            </w:r>
          </w:p>
        </w:tc>
        <w:tc>
          <w:tcPr>
            <w:tcW w:w="4981" w:type="dxa"/>
            <w:gridSpan w:val="3"/>
          </w:tcPr>
          <w:p w14:paraId="4A8FECE2" w14:textId="77777777" w:rsidR="003A6E81" w:rsidRPr="005F242A" w:rsidRDefault="00152837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Valeurs de référence</w:t>
            </w:r>
          </w:p>
        </w:tc>
      </w:tr>
      <w:tr w:rsidR="006D0057" w:rsidRPr="005F242A" w14:paraId="6FB9C74F" w14:textId="77777777" w:rsidTr="00BF0150">
        <w:tc>
          <w:tcPr>
            <w:tcW w:w="2405" w:type="dxa"/>
            <w:gridSpan w:val="2"/>
          </w:tcPr>
          <w:p w14:paraId="4A113BEA" w14:textId="77777777" w:rsidR="006D0057" w:rsidRPr="00152837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  <w:r w:rsidRPr="00152837">
              <w:rPr>
                <w:rFonts w:ascii="Arial" w:hAnsi="Arial" w:cs="Arial"/>
                <w:sz w:val="24"/>
                <w:szCs w:val="22"/>
                <w:lang w:val="fr-CA"/>
              </w:rPr>
              <w:t>GB</w:t>
            </w:r>
          </w:p>
        </w:tc>
        <w:tc>
          <w:tcPr>
            <w:tcW w:w="2268" w:type="dxa"/>
            <w:gridSpan w:val="2"/>
          </w:tcPr>
          <w:p w14:paraId="12344EE9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  <w:gridSpan w:val="2"/>
          </w:tcPr>
          <w:p w14:paraId="7BC3FE62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  <w:gridSpan w:val="3"/>
          </w:tcPr>
          <w:p w14:paraId="2902E938" w14:textId="77777777" w:rsidR="006D0057" w:rsidRPr="00217A67" w:rsidRDefault="001C5E4E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4,</w:t>
            </w:r>
            <w:r w:rsidR="006D0057">
              <w:rPr>
                <w:rFonts w:ascii="Arial" w:hAnsi="Arial" w:cs="Arial"/>
                <w:szCs w:val="22"/>
                <w:lang w:val="fr-CA"/>
              </w:rPr>
              <w:t>8</w:t>
            </w:r>
            <w:r w:rsidR="006D0057" w:rsidRPr="00217A67">
              <w:rPr>
                <w:rFonts w:ascii="Arial" w:hAnsi="Arial" w:cs="Arial"/>
                <w:szCs w:val="22"/>
                <w:lang w:val="fr-CA"/>
              </w:rPr>
              <w:t xml:space="preserve"> – 1</w:t>
            </w:r>
            <w:r w:rsidR="006D0057">
              <w:rPr>
                <w:rFonts w:ascii="Arial" w:hAnsi="Arial" w:cs="Arial"/>
                <w:szCs w:val="22"/>
                <w:lang w:val="fr-CA"/>
              </w:rPr>
              <w:t>0</w:t>
            </w:r>
            <w:r>
              <w:rPr>
                <w:rFonts w:ascii="Arial" w:hAnsi="Arial" w:cs="Arial"/>
                <w:szCs w:val="22"/>
                <w:lang w:val="fr-CA"/>
              </w:rPr>
              <w:t>,</w:t>
            </w:r>
            <w:r w:rsidR="006D0057">
              <w:rPr>
                <w:rFonts w:ascii="Arial" w:hAnsi="Arial" w:cs="Arial"/>
                <w:szCs w:val="22"/>
                <w:lang w:val="fr-CA"/>
              </w:rPr>
              <w:t>8 x 10</w:t>
            </w:r>
            <w:r w:rsidR="006D0057" w:rsidRPr="00377F63">
              <w:rPr>
                <w:rFonts w:ascii="Arial" w:hAnsi="Arial" w:cs="Arial"/>
                <w:szCs w:val="22"/>
                <w:vertAlign w:val="superscript"/>
                <w:lang w:val="fr-CA"/>
              </w:rPr>
              <w:t>9</w:t>
            </w:r>
            <w:r w:rsidR="006D0057">
              <w:rPr>
                <w:rFonts w:ascii="Arial" w:hAnsi="Arial" w:cs="Arial"/>
                <w:szCs w:val="22"/>
                <w:lang w:val="fr-CA"/>
              </w:rPr>
              <w:t>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6D0057" w:rsidRPr="005F242A" w14:paraId="7A40F277" w14:textId="77777777" w:rsidTr="00BF0150">
        <w:tc>
          <w:tcPr>
            <w:tcW w:w="2405" w:type="dxa"/>
            <w:gridSpan w:val="2"/>
          </w:tcPr>
          <w:p w14:paraId="452003DB" w14:textId="77777777" w:rsidR="006D0057" w:rsidRPr="00152837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  <w:r w:rsidRPr="00152837">
              <w:rPr>
                <w:rFonts w:ascii="Arial" w:hAnsi="Arial" w:cs="Arial"/>
                <w:sz w:val="24"/>
                <w:szCs w:val="22"/>
                <w:lang w:val="fr-CA"/>
              </w:rPr>
              <w:t>GR</w:t>
            </w:r>
          </w:p>
        </w:tc>
        <w:tc>
          <w:tcPr>
            <w:tcW w:w="2268" w:type="dxa"/>
            <w:gridSpan w:val="2"/>
          </w:tcPr>
          <w:p w14:paraId="7840C099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  <w:gridSpan w:val="2"/>
          </w:tcPr>
          <w:p w14:paraId="672997D4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  <w:gridSpan w:val="3"/>
          </w:tcPr>
          <w:p w14:paraId="41B28FBC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(</w:t>
            </w:r>
            <w:r>
              <w:rPr>
                <w:rFonts w:ascii="Arial" w:hAnsi="Arial" w:cs="Arial"/>
                <w:b/>
                <w:szCs w:val="22"/>
                <w:lang w:val="fr-CA"/>
              </w:rPr>
              <w:t>H</w:t>
            </w:r>
            <w:r w:rsidR="001C5E4E">
              <w:rPr>
                <w:rFonts w:ascii="Arial" w:hAnsi="Arial" w:cs="Arial"/>
                <w:szCs w:val="22"/>
                <w:lang w:val="fr-CA"/>
              </w:rPr>
              <w:t>) 4,7 – 6,</w:t>
            </w:r>
            <w:r>
              <w:rPr>
                <w:rFonts w:ascii="Arial" w:hAnsi="Arial" w:cs="Arial"/>
                <w:szCs w:val="22"/>
                <w:lang w:val="fr-CA"/>
              </w:rPr>
              <w:t>1 x 10</w:t>
            </w:r>
            <w:r w:rsidRPr="00377F63">
              <w:rPr>
                <w:rFonts w:ascii="Arial" w:hAnsi="Arial" w:cs="Arial"/>
                <w:szCs w:val="22"/>
                <w:vertAlign w:val="superscript"/>
                <w:lang w:val="fr-CA"/>
              </w:rPr>
              <w:t>12</w:t>
            </w:r>
            <w:r w:rsidR="001C5E4E">
              <w:rPr>
                <w:rFonts w:ascii="Arial" w:hAnsi="Arial" w:cs="Arial"/>
                <w:szCs w:val="22"/>
                <w:lang w:val="fr-CA"/>
              </w:rPr>
              <w:t>/l</w:t>
            </w:r>
            <w:r>
              <w:rPr>
                <w:rFonts w:ascii="Arial" w:hAnsi="Arial" w:cs="Arial"/>
                <w:szCs w:val="22"/>
                <w:lang w:val="fr-CA"/>
              </w:rPr>
              <w:t xml:space="preserve"> </w:t>
            </w:r>
            <w:r w:rsidR="001C5E4E">
              <w:rPr>
                <w:rFonts w:ascii="Arial" w:hAnsi="Arial" w:cs="Arial"/>
                <w:szCs w:val="22"/>
                <w:lang w:val="fr-CA"/>
              </w:rPr>
              <w:t xml:space="preserve">  </w:t>
            </w:r>
            <w:r>
              <w:rPr>
                <w:rFonts w:ascii="Arial" w:hAnsi="Arial" w:cs="Arial"/>
                <w:szCs w:val="22"/>
                <w:lang w:val="fr-CA"/>
              </w:rPr>
              <w:t>(</w:t>
            </w:r>
            <w:r w:rsidRPr="00BF0150">
              <w:rPr>
                <w:rFonts w:ascii="Arial" w:hAnsi="Arial" w:cs="Arial"/>
                <w:b/>
                <w:szCs w:val="22"/>
                <w:lang w:val="fr-CA"/>
              </w:rPr>
              <w:t>F</w:t>
            </w:r>
            <w:r w:rsidR="001C5E4E">
              <w:rPr>
                <w:rFonts w:ascii="Arial" w:hAnsi="Arial" w:cs="Arial"/>
                <w:szCs w:val="22"/>
                <w:lang w:val="fr-CA"/>
              </w:rPr>
              <w:t>) 4,2 – 5,</w:t>
            </w:r>
            <w:r>
              <w:rPr>
                <w:rFonts w:ascii="Arial" w:hAnsi="Arial" w:cs="Arial"/>
                <w:szCs w:val="22"/>
                <w:lang w:val="fr-CA"/>
              </w:rPr>
              <w:t>4 x 10</w:t>
            </w:r>
            <w:r w:rsidRPr="00377F63">
              <w:rPr>
                <w:rFonts w:ascii="Arial" w:hAnsi="Arial" w:cs="Arial"/>
                <w:szCs w:val="22"/>
                <w:vertAlign w:val="superscript"/>
                <w:lang w:val="fr-CA"/>
              </w:rPr>
              <w:t>12</w:t>
            </w:r>
            <w:r>
              <w:rPr>
                <w:rFonts w:ascii="Arial" w:hAnsi="Arial" w:cs="Arial"/>
                <w:szCs w:val="22"/>
                <w:lang w:val="fr-CA"/>
              </w:rPr>
              <w:t>/</w:t>
            </w:r>
            <w:r w:rsidR="001C5E4E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6D0057" w:rsidRPr="005F242A" w14:paraId="53015BF0" w14:textId="77777777" w:rsidTr="00BF0150">
        <w:tc>
          <w:tcPr>
            <w:tcW w:w="2405" w:type="dxa"/>
            <w:gridSpan w:val="2"/>
          </w:tcPr>
          <w:p w14:paraId="28A2B0E6" w14:textId="77777777" w:rsidR="006D0057" w:rsidRPr="00152837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  <w:r w:rsidRPr="00152837">
              <w:rPr>
                <w:rFonts w:ascii="Arial" w:hAnsi="Arial" w:cs="Arial"/>
                <w:sz w:val="24"/>
                <w:szCs w:val="22"/>
                <w:lang w:val="fr-CA"/>
              </w:rPr>
              <w:t>Hb</w:t>
            </w:r>
          </w:p>
        </w:tc>
        <w:tc>
          <w:tcPr>
            <w:tcW w:w="2268" w:type="dxa"/>
            <w:gridSpan w:val="2"/>
          </w:tcPr>
          <w:p w14:paraId="0469302A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  <w:gridSpan w:val="2"/>
          </w:tcPr>
          <w:p w14:paraId="52696F1B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  <w:gridSpan w:val="3"/>
          </w:tcPr>
          <w:p w14:paraId="31D85353" w14:textId="1D6C1D03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(</w:t>
            </w:r>
            <w:r>
              <w:rPr>
                <w:rFonts w:ascii="Arial" w:hAnsi="Arial" w:cs="Arial"/>
                <w:b/>
                <w:szCs w:val="22"/>
                <w:lang w:val="fr-CA"/>
              </w:rPr>
              <w:t>H</w:t>
            </w:r>
            <w:r w:rsidR="0059716C">
              <w:rPr>
                <w:rFonts w:ascii="Arial" w:hAnsi="Arial" w:cs="Arial"/>
                <w:szCs w:val="22"/>
                <w:lang w:val="fr-CA"/>
              </w:rPr>
              <w:t>) 140 – 180 </w:t>
            </w:r>
            <w:r w:rsidR="001C5E4E">
              <w:rPr>
                <w:rFonts w:ascii="Arial" w:hAnsi="Arial" w:cs="Arial"/>
                <w:szCs w:val="22"/>
                <w:lang w:val="fr-CA"/>
              </w:rPr>
              <w:t xml:space="preserve">g/l   </w:t>
            </w:r>
            <w:r>
              <w:rPr>
                <w:rFonts w:ascii="Arial" w:hAnsi="Arial" w:cs="Arial"/>
                <w:szCs w:val="22"/>
                <w:lang w:val="fr-CA"/>
              </w:rPr>
              <w:t>(</w:t>
            </w:r>
            <w:r w:rsidRPr="00BF0150">
              <w:rPr>
                <w:rFonts w:ascii="Arial" w:hAnsi="Arial" w:cs="Arial"/>
                <w:b/>
                <w:szCs w:val="22"/>
                <w:lang w:val="fr-CA"/>
              </w:rPr>
              <w:t>F</w:t>
            </w:r>
            <w:r w:rsidR="0059716C">
              <w:rPr>
                <w:rFonts w:ascii="Arial" w:hAnsi="Arial" w:cs="Arial"/>
                <w:szCs w:val="22"/>
                <w:lang w:val="fr-CA"/>
              </w:rPr>
              <w:t>) 120 – 160 </w:t>
            </w:r>
            <w:r w:rsidR="001C5E4E">
              <w:rPr>
                <w:rFonts w:ascii="Arial" w:hAnsi="Arial" w:cs="Arial"/>
                <w:szCs w:val="22"/>
                <w:lang w:val="fr-CA"/>
              </w:rPr>
              <w:t>g/l</w:t>
            </w:r>
          </w:p>
        </w:tc>
      </w:tr>
      <w:tr w:rsidR="006D0057" w:rsidRPr="005F242A" w14:paraId="1710A773" w14:textId="77777777" w:rsidTr="00BF0150">
        <w:tc>
          <w:tcPr>
            <w:tcW w:w="2405" w:type="dxa"/>
            <w:gridSpan w:val="2"/>
          </w:tcPr>
          <w:p w14:paraId="7630D648" w14:textId="77777777" w:rsidR="006D0057" w:rsidRPr="00152837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  <w:r w:rsidRPr="00152837">
              <w:rPr>
                <w:rFonts w:ascii="Arial" w:hAnsi="Arial" w:cs="Arial"/>
                <w:sz w:val="24"/>
                <w:szCs w:val="22"/>
                <w:lang w:val="fr-CA"/>
              </w:rPr>
              <w:t>Hct</w:t>
            </w:r>
          </w:p>
        </w:tc>
        <w:tc>
          <w:tcPr>
            <w:tcW w:w="2268" w:type="dxa"/>
            <w:gridSpan w:val="2"/>
          </w:tcPr>
          <w:p w14:paraId="4A998F07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  <w:gridSpan w:val="2"/>
          </w:tcPr>
          <w:p w14:paraId="0010D797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  <w:gridSpan w:val="3"/>
          </w:tcPr>
          <w:p w14:paraId="212B5961" w14:textId="1F24E50A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(</w:t>
            </w:r>
            <w:r>
              <w:rPr>
                <w:rFonts w:ascii="Arial" w:hAnsi="Arial" w:cs="Arial"/>
                <w:b/>
                <w:szCs w:val="22"/>
                <w:lang w:val="fr-CA"/>
              </w:rPr>
              <w:t>H</w:t>
            </w:r>
            <w:r w:rsidR="004D0F65">
              <w:rPr>
                <w:rFonts w:ascii="Arial" w:hAnsi="Arial" w:cs="Arial"/>
                <w:szCs w:val="22"/>
                <w:lang w:val="fr-CA"/>
              </w:rPr>
              <w:t>) 0,</w:t>
            </w:r>
            <w:bookmarkStart w:id="0" w:name="_GoBack"/>
            <w:bookmarkEnd w:id="0"/>
            <w:r w:rsidR="0059716C">
              <w:rPr>
                <w:rFonts w:ascii="Arial" w:hAnsi="Arial" w:cs="Arial"/>
                <w:szCs w:val="22"/>
                <w:lang w:val="fr-CA"/>
              </w:rPr>
              <w:t>420 – 0</w:t>
            </w:r>
            <w:r w:rsidR="005F2B17">
              <w:rPr>
                <w:rFonts w:ascii="Arial" w:hAnsi="Arial" w:cs="Arial"/>
                <w:szCs w:val="22"/>
                <w:lang w:val="fr-CA"/>
              </w:rPr>
              <w:t>,</w:t>
            </w:r>
            <w:r w:rsidR="0059716C">
              <w:rPr>
                <w:rFonts w:ascii="Arial" w:hAnsi="Arial" w:cs="Arial"/>
                <w:szCs w:val="22"/>
                <w:lang w:val="fr-CA"/>
              </w:rPr>
              <w:t>520 </w:t>
            </w:r>
            <w:r w:rsidR="003F2C15">
              <w:rPr>
                <w:rFonts w:ascii="Arial" w:hAnsi="Arial" w:cs="Arial"/>
                <w:szCs w:val="22"/>
                <w:lang w:val="fr-CA"/>
              </w:rPr>
              <w:t>l/l</w:t>
            </w:r>
            <w:r>
              <w:rPr>
                <w:rFonts w:ascii="Arial" w:hAnsi="Arial" w:cs="Arial"/>
                <w:szCs w:val="22"/>
                <w:lang w:val="fr-CA"/>
              </w:rPr>
              <w:t xml:space="preserve"> </w:t>
            </w:r>
            <w:r w:rsidR="001C5E4E">
              <w:rPr>
                <w:rFonts w:ascii="Arial" w:hAnsi="Arial" w:cs="Arial"/>
                <w:szCs w:val="22"/>
                <w:lang w:val="fr-CA"/>
              </w:rPr>
              <w:t xml:space="preserve">  </w:t>
            </w:r>
            <w:r>
              <w:rPr>
                <w:rFonts w:ascii="Arial" w:hAnsi="Arial" w:cs="Arial"/>
                <w:szCs w:val="22"/>
                <w:lang w:val="fr-CA"/>
              </w:rPr>
              <w:t>(</w:t>
            </w:r>
            <w:r w:rsidRPr="00BF0150">
              <w:rPr>
                <w:rFonts w:ascii="Arial" w:hAnsi="Arial" w:cs="Arial"/>
                <w:b/>
                <w:szCs w:val="22"/>
                <w:lang w:val="fr-CA"/>
              </w:rPr>
              <w:t>F</w:t>
            </w:r>
            <w:r w:rsidR="001C5E4E">
              <w:rPr>
                <w:rFonts w:ascii="Arial" w:hAnsi="Arial" w:cs="Arial"/>
                <w:szCs w:val="22"/>
                <w:lang w:val="fr-CA"/>
              </w:rPr>
              <w:t>) 0,</w:t>
            </w:r>
            <w:r>
              <w:rPr>
                <w:rFonts w:ascii="Arial" w:hAnsi="Arial" w:cs="Arial"/>
                <w:szCs w:val="22"/>
                <w:lang w:val="fr-CA"/>
              </w:rPr>
              <w:t xml:space="preserve">370 – </w:t>
            </w:r>
            <w:r w:rsidR="001C5E4E">
              <w:rPr>
                <w:rFonts w:ascii="Arial" w:hAnsi="Arial" w:cs="Arial"/>
                <w:szCs w:val="22"/>
                <w:lang w:val="fr-CA"/>
              </w:rPr>
              <w:t>0,</w:t>
            </w:r>
            <w:r w:rsidR="003F2C15">
              <w:rPr>
                <w:rFonts w:ascii="Arial" w:hAnsi="Arial" w:cs="Arial"/>
                <w:szCs w:val="22"/>
                <w:lang w:val="fr-CA"/>
              </w:rPr>
              <w:t>470</w:t>
            </w:r>
            <w:r w:rsidR="0059716C">
              <w:rPr>
                <w:rFonts w:ascii="Arial" w:hAnsi="Arial" w:cs="Arial"/>
                <w:szCs w:val="22"/>
                <w:lang w:val="fr-CA"/>
              </w:rPr>
              <w:t> </w:t>
            </w:r>
            <w:r w:rsidR="003F2C15">
              <w:rPr>
                <w:rFonts w:ascii="Arial" w:hAnsi="Arial" w:cs="Arial"/>
                <w:szCs w:val="22"/>
                <w:lang w:val="fr-CA"/>
              </w:rPr>
              <w:t>l</w:t>
            </w:r>
            <w:r>
              <w:rPr>
                <w:rFonts w:ascii="Arial" w:hAnsi="Arial" w:cs="Arial"/>
                <w:szCs w:val="22"/>
                <w:lang w:val="fr-CA"/>
              </w:rPr>
              <w:t>/</w:t>
            </w:r>
            <w:r w:rsidR="003F2C15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6D0057" w:rsidRPr="005F242A" w14:paraId="0C8E9157" w14:textId="77777777" w:rsidTr="00BF0150">
        <w:tc>
          <w:tcPr>
            <w:tcW w:w="2405" w:type="dxa"/>
            <w:gridSpan w:val="2"/>
          </w:tcPr>
          <w:p w14:paraId="74F49348" w14:textId="77777777" w:rsidR="006D0057" w:rsidRPr="00152837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  <w:r w:rsidRPr="00152837">
              <w:rPr>
                <w:rFonts w:ascii="Arial" w:hAnsi="Arial" w:cs="Arial"/>
                <w:sz w:val="24"/>
                <w:szCs w:val="22"/>
                <w:lang w:val="fr-CA"/>
              </w:rPr>
              <w:t>VGM</w:t>
            </w:r>
          </w:p>
        </w:tc>
        <w:tc>
          <w:tcPr>
            <w:tcW w:w="2268" w:type="dxa"/>
            <w:gridSpan w:val="2"/>
          </w:tcPr>
          <w:p w14:paraId="65C32D4F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  <w:gridSpan w:val="2"/>
          </w:tcPr>
          <w:p w14:paraId="0BAE2F28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  <w:gridSpan w:val="3"/>
          </w:tcPr>
          <w:p w14:paraId="3453C3E2" w14:textId="77777777" w:rsidR="006D0057" w:rsidRPr="00217A67" w:rsidRDefault="003F2C15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80 – 100 </w:t>
            </w:r>
            <w:r w:rsidR="006D0057">
              <w:rPr>
                <w:rFonts w:ascii="Arial" w:hAnsi="Arial" w:cs="Arial"/>
                <w:szCs w:val="22"/>
                <w:lang w:val="fr-CA"/>
              </w:rPr>
              <w:t>f</w:t>
            </w:r>
            <w:r w:rsidR="001C5E4E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6D0057" w:rsidRPr="005F242A" w14:paraId="13E5A334" w14:textId="77777777" w:rsidTr="00BF0150">
        <w:tc>
          <w:tcPr>
            <w:tcW w:w="2405" w:type="dxa"/>
            <w:gridSpan w:val="2"/>
          </w:tcPr>
          <w:p w14:paraId="546A8115" w14:textId="77777777" w:rsidR="006D0057" w:rsidRPr="00152837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  <w:r w:rsidRPr="00152837">
              <w:rPr>
                <w:rFonts w:ascii="Arial" w:hAnsi="Arial" w:cs="Arial"/>
                <w:sz w:val="24"/>
                <w:szCs w:val="22"/>
                <w:lang w:val="fr-CA"/>
              </w:rPr>
              <w:t>TGMH</w:t>
            </w:r>
          </w:p>
        </w:tc>
        <w:tc>
          <w:tcPr>
            <w:tcW w:w="2268" w:type="dxa"/>
            <w:gridSpan w:val="2"/>
          </w:tcPr>
          <w:p w14:paraId="14E6F19A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  <w:gridSpan w:val="2"/>
          </w:tcPr>
          <w:p w14:paraId="7ACF54CB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  <w:gridSpan w:val="3"/>
          </w:tcPr>
          <w:p w14:paraId="7EF4E442" w14:textId="77777777" w:rsidR="006D0057" w:rsidRPr="00217A67" w:rsidRDefault="003F2C15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27 – 31 </w:t>
            </w:r>
            <w:r w:rsidR="006D0057">
              <w:rPr>
                <w:rFonts w:ascii="Arial" w:hAnsi="Arial" w:cs="Arial"/>
                <w:szCs w:val="22"/>
                <w:lang w:val="fr-CA"/>
              </w:rPr>
              <w:t>pg</w:t>
            </w:r>
          </w:p>
        </w:tc>
      </w:tr>
      <w:tr w:rsidR="006D0057" w:rsidRPr="005F242A" w14:paraId="0CE1BD17" w14:textId="77777777" w:rsidTr="00BF0150">
        <w:tc>
          <w:tcPr>
            <w:tcW w:w="2405" w:type="dxa"/>
            <w:gridSpan w:val="2"/>
          </w:tcPr>
          <w:p w14:paraId="6BB2B2AB" w14:textId="77777777" w:rsidR="006D0057" w:rsidRPr="00152837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  <w:r w:rsidRPr="00152837">
              <w:rPr>
                <w:rFonts w:ascii="Arial" w:hAnsi="Arial" w:cs="Arial"/>
                <w:sz w:val="24"/>
                <w:szCs w:val="22"/>
                <w:lang w:val="fr-CA"/>
              </w:rPr>
              <w:t>CGMH</w:t>
            </w:r>
          </w:p>
        </w:tc>
        <w:tc>
          <w:tcPr>
            <w:tcW w:w="2268" w:type="dxa"/>
            <w:gridSpan w:val="2"/>
          </w:tcPr>
          <w:p w14:paraId="417D2D7A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  <w:gridSpan w:val="2"/>
          </w:tcPr>
          <w:p w14:paraId="7A4675C3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  <w:gridSpan w:val="3"/>
          </w:tcPr>
          <w:p w14:paraId="7C20AEE0" w14:textId="77777777" w:rsidR="006D0057" w:rsidRPr="00217A67" w:rsidRDefault="001C5E4E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320 – 360 </w:t>
            </w:r>
            <w:r w:rsidR="006D0057">
              <w:rPr>
                <w:rFonts w:ascii="Arial" w:hAnsi="Arial" w:cs="Arial"/>
                <w:szCs w:val="22"/>
                <w:lang w:val="fr-CA"/>
              </w:rPr>
              <w:t>g/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6D0057" w:rsidRPr="005F242A" w14:paraId="423EA97D" w14:textId="77777777" w:rsidTr="00BF0150">
        <w:tc>
          <w:tcPr>
            <w:tcW w:w="2405" w:type="dxa"/>
            <w:gridSpan w:val="2"/>
          </w:tcPr>
          <w:p w14:paraId="4B1FDC9E" w14:textId="77777777" w:rsidR="006D0057" w:rsidRPr="00152837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  <w:r w:rsidRPr="00152837">
              <w:rPr>
                <w:rFonts w:ascii="Arial" w:hAnsi="Arial" w:cs="Arial"/>
                <w:sz w:val="24"/>
                <w:szCs w:val="22"/>
                <w:lang w:val="fr-CA"/>
              </w:rPr>
              <w:t>PLT</w:t>
            </w:r>
          </w:p>
        </w:tc>
        <w:tc>
          <w:tcPr>
            <w:tcW w:w="2268" w:type="dxa"/>
            <w:gridSpan w:val="2"/>
          </w:tcPr>
          <w:p w14:paraId="205F7B42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  <w:gridSpan w:val="2"/>
          </w:tcPr>
          <w:p w14:paraId="0A084EFF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  <w:gridSpan w:val="3"/>
          </w:tcPr>
          <w:p w14:paraId="7BCB5311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150 – 400 x 10</w:t>
            </w:r>
            <w:r w:rsidRPr="00377F63">
              <w:rPr>
                <w:rFonts w:ascii="Arial" w:hAnsi="Arial" w:cs="Arial"/>
                <w:szCs w:val="22"/>
                <w:vertAlign w:val="superscript"/>
                <w:lang w:val="fr-CA"/>
              </w:rPr>
              <w:t>9</w:t>
            </w:r>
            <w:r>
              <w:rPr>
                <w:rFonts w:ascii="Arial" w:hAnsi="Arial" w:cs="Arial"/>
                <w:szCs w:val="22"/>
                <w:lang w:val="fr-CA"/>
              </w:rPr>
              <w:t>/</w:t>
            </w:r>
            <w:r w:rsidR="003F2C15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6D0057" w:rsidRPr="005F242A" w14:paraId="588478C5" w14:textId="77777777" w:rsidTr="00BF0150">
        <w:tc>
          <w:tcPr>
            <w:tcW w:w="2405" w:type="dxa"/>
            <w:gridSpan w:val="2"/>
          </w:tcPr>
          <w:p w14:paraId="78F8F30E" w14:textId="77777777" w:rsidR="006D0057" w:rsidRPr="00152837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  <w:r w:rsidRPr="00152837">
              <w:rPr>
                <w:rFonts w:ascii="Arial" w:hAnsi="Arial" w:cs="Arial"/>
                <w:sz w:val="24"/>
                <w:szCs w:val="22"/>
                <w:lang w:val="fr-CA"/>
              </w:rPr>
              <w:t>IDVE</w:t>
            </w:r>
          </w:p>
        </w:tc>
        <w:tc>
          <w:tcPr>
            <w:tcW w:w="2268" w:type="dxa"/>
            <w:gridSpan w:val="2"/>
          </w:tcPr>
          <w:p w14:paraId="01914757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  <w:gridSpan w:val="2"/>
          </w:tcPr>
          <w:p w14:paraId="3D6A93C5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  <w:gridSpan w:val="3"/>
          </w:tcPr>
          <w:p w14:paraId="3CB3CB21" w14:textId="55E8F55B" w:rsidR="006D0057" w:rsidRPr="00217A67" w:rsidRDefault="003F2C15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11,5 – 14,</w:t>
            </w:r>
            <w:r w:rsidR="006D0057">
              <w:rPr>
                <w:rFonts w:ascii="Arial" w:hAnsi="Arial" w:cs="Arial"/>
                <w:szCs w:val="22"/>
                <w:lang w:val="fr-CA"/>
              </w:rPr>
              <w:t>5</w:t>
            </w:r>
            <w:r w:rsidR="004D0F65">
              <w:rPr>
                <w:rFonts w:ascii="Arial" w:hAnsi="Arial" w:cs="Arial"/>
                <w:szCs w:val="22"/>
                <w:lang w:val="fr-CA"/>
              </w:rPr>
              <w:t> </w:t>
            </w:r>
            <w:r w:rsidR="006D0057">
              <w:rPr>
                <w:rFonts w:ascii="Arial" w:hAnsi="Arial" w:cs="Arial"/>
                <w:szCs w:val="22"/>
                <w:lang w:val="fr-CA"/>
              </w:rPr>
              <w:t>g/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6D0057" w:rsidRPr="00C6303C" w14:paraId="1F7A31DA" w14:textId="77777777" w:rsidTr="001C5E4E">
        <w:tc>
          <w:tcPr>
            <w:tcW w:w="5323" w:type="dxa"/>
            <w:gridSpan w:val="5"/>
          </w:tcPr>
          <w:p w14:paraId="6D19F7DA" w14:textId="77777777" w:rsidR="006D0057" w:rsidRDefault="006D0057" w:rsidP="006D0057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fr-CA"/>
              </w:rPr>
              <w:t>Différentiel (valeurs r</w:t>
            </w:r>
            <w:r w:rsidRPr="00217A67">
              <w:rPr>
                <w:rFonts w:ascii="Arial" w:hAnsi="Arial" w:cs="Arial"/>
                <w:b/>
                <w:sz w:val="24"/>
                <w:szCs w:val="22"/>
                <w:lang w:val="fr-CA"/>
              </w:rPr>
              <w:t>elative</w:t>
            </w:r>
            <w:r>
              <w:rPr>
                <w:rFonts w:ascii="Arial" w:hAnsi="Arial" w:cs="Arial"/>
                <w:b/>
                <w:sz w:val="24"/>
                <w:szCs w:val="22"/>
                <w:lang w:val="fr-CA"/>
              </w:rPr>
              <w:t>s %)</w:t>
            </w:r>
          </w:p>
          <w:p w14:paraId="184661AE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fr-CA"/>
              </w:rPr>
            </w:pPr>
          </w:p>
        </w:tc>
        <w:tc>
          <w:tcPr>
            <w:tcW w:w="5323" w:type="dxa"/>
            <w:gridSpan w:val="4"/>
          </w:tcPr>
          <w:p w14:paraId="5F1E10DF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fr-CA"/>
              </w:rPr>
              <w:t>Différentiel (valeurs a</w:t>
            </w:r>
            <w:r w:rsidRPr="00217A67">
              <w:rPr>
                <w:rFonts w:ascii="Arial" w:hAnsi="Arial" w:cs="Arial"/>
                <w:b/>
                <w:sz w:val="24"/>
                <w:szCs w:val="22"/>
                <w:lang w:val="fr-CA"/>
              </w:rPr>
              <w:t>bsolue</w:t>
            </w:r>
            <w:r>
              <w:rPr>
                <w:rFonts w:ascii="Arial" w:hAnsi="Arial" w:cs="Arial"/>
                <w:b/>
                <w:sz w:val="24"/>
                <w:szCs w:val="22"/>
                <w:lang w:val="fr-CA"/>
              </w:rPr>
              <w:t xml:space="preserve">s x </w:t>
            </w:r>
            <w:r w:rsidRPr="00217A67">
              <w:rPr>
                <w:rFonts w:ascii="Arial" w:hAnsi="Arial" w:cs="Arial"/>
                <w:b/>
                <w:sz w:val="24"/>
                <w:szCs w:val="22"/>
                <w:lang w:val="fr-CA"/>
              </w:rPr>
              <w:t>10</w:t>
            </w:r>
            <w:r w:rsidRPr="00217A67">
              <w:rPr>
                <w:rFonts w:ascii="Arial" w:hAnsi="Arial" w:cs="Arial"/>
                <w:b/>
                <w:sz w:val="24"/>
                <w:szCs w:val="22"/>
                <w:vertAlign w:val="superscript"/>
                <w:lang w:val="fr-CA"/>
              </w:rPr>
              <w:t>9</w:t>
            </w:r>
            <w:r w:rsidR="003F2C15">
              <w:rPr>
                <w:rFonts w:ascii="Arial" w:hAnsi="Arial" w:cs="Arial"/>
                <w:b/>
                <w:sz w:val="24"/>
                <w:szCs w:val="22"/>
                <w:lang w:val="fr-CA"/>
              </w:rPr>
              <w:t>/l</w:t>
            </w:r>
            <w:r w:rsidRPr="00217A67">
              <w:rPr>
                <w:rFonts w:ascii="Arial" w:hAnsi="Arial" w:cs="Arial"/>
                <w:b/>
                <w:sz w:val="24"/>
                <w:szCs w:val="22"/>
                <w:lang w:val="fr-CA"/>
              </w:rPr>
              <w:t>)</w:t>
            </w:r>
          </w:p>
        </w:tc>
      </w:tr>
      <w:tr w:rsidR="006D0057" w:rsidRPr="005F242A" w14:paraId="6B187266" w14:textId="77777777" w:rsidTr="001C5E4E">
        <w:tc>
          <w:tcPr>
            <w:tcW w:w="1774" w:type="dxa"/>
          </w:tcPr>
          <w:p w14:paraId="2DD72ED2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fr-CA"/>
              </w:rPr>
            </w:pPr>
            <w:r w:rsidRPr="00217A67">
              <w:rPr>
                <w:rFonts w:ascii="Arial" w:hAnsi="Arial" w:cs="Arial"/>
                <w:b/>
                <w:sz w:val="24"/>
                <w:szCs w:val="22"/>
                <w:lang w:val="fr-CA"/>
              </w:rPr>
              <w:t>Analyse</w:t>
            </w:r>
            <w:r>
              <w:rPr>
                <w:rFonts w:ascii="Arial" w:hAnsi="Arial" w:cs="Arial"/>
                <w:b/>
                <w:sz w:val="24"/>
                <w:szCs w:val="22"/>
                <w:lang w:val="fr-CA"/>
              </w:rPr>
              <w:t>s</w:t>
            </w:r>
          </w:p>
        </w:tc>
        <w:tc>
          <w:tcPr>
            <w:tcW w:w="1774" w:type="dxa"/>
            <w:gridSpan w:val="2"/>
          </w:tcPr>
          <w:p w14:paraId="332BF1BA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fr-CA"/>
              </w:rPr>
            </w:pPr>
            <w:r w:rsidRPr="00217A67">
              <w:rPr>
                <w:rFonts w:ascii="Arial" w:hAnsi="Arial" w:cs="Arial"/>
                <w:b/>
                <w:sz w:val="24"/>
                <w:szCs w:val="22"/>
                <w:lang w:val="fr-CA"/>
              </w:rPr>
              <w:t>Résultat</w:t>
            </w:r>
            <w:r>
              <w:rPr>
                <w:rFonts w:ascii="Arial" w:hAnsi="Arial" w:cs="Arial"/>
                <w:b/>
                <w:sz w:val="24"/>
                <w:szCs w:val="22"/>
                <w:lang w:val="fr-CA"/>
              </w:rPr>
              <w:t>s</w:t>
            </w:r>
          </w:p>
        </w:tc>
        <w:tc>
          <w:tcPr>
            <w:tcW w:w="1775" w:type="dxa"/>
            <w:gridSpan w:val="2"/>
          </w:tcPr>
          <w:p w14:paraId="37E53254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fr-CA"/>
              </w:rPr>
            </w:pPr>
            <w:r w:rsidRPr="00217A67">
              <w:rPr>
                <w:rFonts w:ascii="Arial" w:hAnsi="Arial" w:cs="Arial"/>
                <w:b/>
                <w:sz w:val="24"/>
                <w:szCs w:val="22"/>
                <w:lang w:val="fr-CA"/>
              </w:rPr>
              <w:t>Valeurs</w:t>
            </w:r>
            <w:r>
              <w:rPr>
                <w:rFonts w:ascii="Arial" w:hAnsi="Arial" w:cs="Arial"/>
                <w:b/>
                <w:sz w:val="24"/>
                <w:szCs w:val="22"/>
                <w:lang w:val="fr-CA"/>
              </w:rPr>
              <w:t xml:space="preserve"> de référence</w:t>
            </w:r>
          </w:p>
        </w:tc>
        <w:tc>
          <w:tcPr>
            <w:tcW w:w="1774" w:type="dxa"/>
            <w:gridSpan w:val="2"/>
          </w:tcPr>
          <w:p w14:paraId="6EC89E79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fr-CA"/>
              </w:rPr>
            </w:pPr>
            <w:r w:rsidRPr="00217A67">
              <w:rPr>
                <w:rFonts w:ascii="Arial" w:hAnsi="Arial" w:cs="Arial"/>
                <w:b/>
                <w:sz w:val="24"/>
                <w:szCs w:val="22"/>
                <w:lang w:val="fr-CA"/>
              </w:rPr>
              <w:t>Analyse</w:t>
            </w:r>
            <w:r>
              <w:rPr>
                <w:rFonts w:ascii="Arial" w:hAnsi="Arial" w:cs="Arial"/>
                <w:b/>
                <w:sz w:val="24"/>
                <w:szCs w:val="22"/>
                <w:lang w:val="fr-CA"/>
              </w:rPr>
              <w:t>s</w:t>
            </w:r>
          </w:p>
        </w:tc>
        <w:tc>
          <w:tcPr>
            <w:tcW w:w="1774" w:type="dxa"/>
          </w:tcPr>
          <w:p w14:paraId="21747F9F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fr-CA"/>
              </w:rPr>
            </w:pPr>
            <w:r w:rsidRPr="00217A67">
              <w:rPr>
                <w:rFonts w:ascii="Arial" w:hAnsi="Arial" w:cs="Arial"/>
                <w:b/>
                <w:sz w:val="24"/>
                <w:szCs w:val="22"/>
                <w:lang w:val="fr-CA"/>
              </w:rPr>
              <w:t>Résultat</w:t>
            </w:r>
            <w:r>
              <w:rPr>
                <w:rFonts w:ascii="Arial" w:hAnsi="Arial" w:cs="Arial"/>
                <w:b/>
                <w:sz w:val="24"/>
                <w:szCs w:val="22"/>
                <w:lang w:val="fr-CA"/>
              </w:rPr>
              <w:t>s</w:t>
            </w:r>
          </w:p>
        </w:tc>
        <w:tc>
          <w:tcPr>
            <w:tcW w:w="1775" w:type="dxa"/>
          </w:tcPr>
          <w:p w14:paraId="0D50AD63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fr-CA"/>
              </w:rPr>
            </w:pPr>
            <w:r w:rsidRPr="00217A67">
              <w:rPr>
                <w:rFonts w:ascii="Arial" w:hAnsi="Arial" w:cs="Arial"/>
                <w:b/>
                <w:sz w:val="24"/>
                <w:szCs w:val="22"/>
                <w:lang w:val="fr-CA"/>
              </w:rPr>
              <w:t>Valeurs</w:t>
            </w:r>
            <w:r>
              <w:rPr>
                <w:rFonts w:ascii="Arial" w:hAnsi="Arial" w:cs="Arial"/>
                <w:b/>
                <w:sz w:val="24"/>
                <w:szCs w:val="22"/>
                <w:lang w:val="fr-CA"/>
              </w:rPr>
              <w:t xml:space="preserve"> de référence</w:t>
            </w:r>
          </w:p>
        </w:tc>
      </w:tr>
      <w:tr w:rsidR="006D0057" w:rsidRPr="005F242A" w14:paraId="37424334" w14:textId="77777777" w:rsidTr="001C5E4E">
        <w:tc>
          <w:tcPr>
            <w:tcW w:w="1774" w:type="dxa"/>
          </w:tcPr>
          <w:p w14:paraId="23E99F2E" w14:textId="77777777" w:rsidR="006D0057" w:rsidRDefault="006D0057" w:rsidP="006D0057">
            <w:pPr>
              <w:jc w:val="center"/>
              <w:rPr>
                <w:rFonts w:ascii="Arial" w:hAnsi="Arial" w:cs="Arial"/>
                <w:sz w:val="24"/>
                <w:szCs w:val="22"/>
                <w:lang w:val="fr-CA"/>
              </w:rPr>
            </w:pPr>
            <w:r>
              <w:rPr>
                <w:rFonts w:ascii="Arial" w:hAnsi="Arial" w:cs="Arial"/>
                <w:sz w:val="24"/>
                <w:szCs w:val="22"/>
                <w:lang w:val="fr-CA"/>
              </w:rPr>
              <w:t>Neutrophiles</w:t>
            </w:r>
          </w:p>
        </w:tc>
        <w:tc>
          <w:tcPr>
            <w:tcW w:w="1774" w:type="dxa"/>
            <w:gridSpan w:val="2"/>
          </w:tcPr>
          <w:p w14:paraId="548C5F62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775" w:type="dxa"/>
            <w:gridSpan w:val="2"/>
          </w:tcPr>
          <w:p w14:paraId="28340ADE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 w:rsidRPr="00217A67">
              <w:rPr>
                <w:rFonts w:ascii="Arial" w:hAnsi="Arial" w:cs="Arial"/>
                <w:szCs w:val="22"/>
                <w:lang w:val="fr-CA"/>
              </w:rPr>
              <w:t xml:space="preserve">50 </w:t>
            </w:r>
            <w:r w:rsidR="003F2C15">
              <w:rPr>
                <w:rFonts w:ascii="Arial" w:hAnsi="Arial" w:cs="Arial"/>
                <w:szCs w:val="22"/>
                <w:lang w:val="fr-CA"/>
              </w:rPr>
              <w:t>–</w:t>
            </w:r>
            <w:r w:rsidRPr="00217A67">
              <w:rPr>
                <w:rFonts w:ascii="Arial" w:hAnsi="Arial" w:cs="Arial"/>
                <w:szCs w:val="22"/>
                <w:lang w:val="fr-CA"/>
              </w:rPr>
              <w:t xml:space="preserve"> 70</w:t>
            </w:r>
          </w:p>
        </w:tc>
        <w:tc>
          <w:tcPr>
            <w:tcW w:w="1774" w:type="dxa"/>
            <w:gridSpan w:val="2"/>
          </w:tcPr>
          <w:p w14:paraId="6F91BF70" w14:textId="77777777" w:rsidR="006D0057" w:rsidRDefault="006D0057" w:rsidP="006D0057">
            <w:pPr>
              <w:jc w:val="center"/>
              <w:rPr>
                <w:rFonts w:ascii="Arial" w:hAnsi="Arial" w:cs="Arial"/>
                <w:sz w:val="24"/>
                <w:szCs w:val="22"/>
                <w:lang w:val="fr-CA"/>
              </w:rPr>
            </w:pPr>
            <w:r>
              <w:rPr>
                <w:rFonts w:ascii="Arial" w:hAnsi="Arial" w:cs="Arial"/>
                <w:sz w:val="24"/>
                <w:szCs w:val="22"/>
                <w:lang w:val="fr-CA"/>
              </w:rPr>
              <w:t>Neutrophiles</w:t>
            </w:r>
          </w:p>
        </w:tc>
        <w:tc>
          <w:tcPr>
            <w:tcW w:w="1774" w:type="dxa"/>
          </w:tcPr>
          <w:p w14:paraId="456A0EE4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775" w:type="dxa"/>
          </w:tcPr>
          <w:p w14:paraId="10CA2D8D" w14:textId="77777777" w:rsidR="006D0057" w:rsidRPr="00217A67" w:rsidRDefault="0020128A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1,4 – 6,</w:t>
            </w:r>
            <w:r w:rsidR="006D0057">
              <w:rPr>
                <w:rFonts w:ascii="Arial" w:hAnsi="Arial" w:cs="Arial"/>
                <w:szCs w:val="22"/>
                <w:lang w:val="fr-CA"/>
              </w:rPr>
              <w:t>5</w:t>
            </w:r>
          </w:p>
        </w:tc>
      </w:tr>
      <w:tr w:rsidR="006D0057" w:rsidRPr="005F242A" w14:paraId="798B0704" w14:textId="77777777" w:rsidTr="001C5E4E">
        <w:tc>
          <w:tcPr>
            <w:tcW w:w="1774" w:type="dxa"/>
          </w:tcPr>
          <w:p w14:paraId="0418F896" w14:textId="77777777" w:rsidR="006D0057" w:rsidRDefault="006D0057" w:rsidP="006D0057">
            <w:pPr>
              <w:jc w:val="center"/>
              <w:rPr>
                <w:rFonts w:ascii="Arial" w:hAnsi="Arial" w:cs="Arial"/>
                <w:sz w:val="24"/>
                <w:szCs w:val="22"/>
                <w:lang w:val="fr-CA"/>
              </w:rPr>
            </w:pPr>
            <w:r>
              <w:rPr>
                <w:rFonts w:ascii="Arial" w:hAnsi="Arial" w:cs="Arial"/>
                <w:sz w:val="24"/>
                <w:szCs w:val="22"/>
                <w:lang w:val="fr-CA"/>
              </w:rPr>
              <w:t>Lymphocytes</w:t>
            </w:r>
          </w:p>
        </w:tc>
        <w:tc>
          <w:tcPr>
            <w:tcW w:w="1774" w:type="dxa"/>
            <w:gridSpan w:val="2"/>
          </w:tcPr>
          <w:p w14:paraId="4D054C09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775" w:type="dxa"/>
            <w:gridSpan w:val="2"/>
          </w:tcPr>
          <w:p w14:paraId="5F42E24A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 w:rsidRPr="00217A67">
              <w:rPr>
                <w:rFonts w:ascii="Arial" w:hAnsi="Arial" w:cs="Arial"/>
                <w:szCs w:val="22"/>
                <w:lang w:val="fr-CA"/>
              </w:rPr>
              <w:t>20 – 44</w:t>
            </w:r>
          </w:p>
        </w:tc>
        <w:tc>
          <w:tcPr>
            <w:tcW w:w="1774" w:type="dxa"/>
            <w:gridSpan w:val="2"/>
          </w:tcPr>
          <w:p w14:paraId="23F015BD" w14:textId="77777777" w:rsidR="006D0057" w:rsidRDefault="006D0057" w:rsidP="006D0057">
            <w:pPr>
              <w:jc w:val="center"/>
              <w:rPr>
                <w:rFonts w:ascii="Arial" w:hAnsi="Arial" w:cs="Arial"/>
                <w:sz w:val="24"/>
                <w:szCs w:val="22"/>
                <w:lang w:val="fr-CA"/>
              </w:rPr>
            </w:pPr>
            <w:r>
              <w:rPr>
                <w:rFonts w:ascii="Arial" w:hAnsi="Arial" w:cs="Arial"/>
                <w:sz w:val="24"/>
                <w:szCs w:val="22"/>
                <w:lang w:val="fr-CA"/>
              </w:rPr>
              <w:t>Lymphocytes</w:t>
            </w:r>
          </w:p>
        </w:tc>
        <w:tc>
          <w:tcPr>
            <w:tcW w:w="1774" w:type="dxa"/>
          </w:tcPr>
          <w:p w14:paraId="4C7EB9DE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775" w:type="dxa"/>
          </w:tcPr>
          <w:p w14:paraId="34AD5B0E" w14:textId="77777777" w:rsidR="006D0057" w:rsidRPr="00217A67" w:rsidRDefault="0020128A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1,</w:t>
            </w:r>
            <w:r w:rsidR="00C6303C">
              <w:rPr>
                <w:rFonts w:ascii="Arial" w:hAnsi="Arial" w:cs="Arial"/>
                <w:szCs w:val="22"/>
                <w:lang w:val="fr-CA"/>
              </w:rPr>
              <w:t>2</w:t>
            </w:r>
            <w:r>
              <w:rPr>
                <w:rFonts w:ascii="Arial" w:hAnsi="Arial" w:cs="Arial"/>
                <w:szCs w:val="22"/>
                <w:lang w:val="fr-CA"/>
              </w:rPr>
              <w:t xml:space="preserve"> – 3,</w:t>
            </w:r>
            <w:r w:rsidR="006D0057">
              <w:rPr>
                <w:rFonts w:ascii="Arial" w:hAnsi="Arial" w:cs="Arial"/>
                <w:szCs w:val="22"/>
                <w:lang w:val="fr-CA"/>
              </w:rPr>
              <w:t>4</w:t>
            </w:r>
          </w:p>
        </w:tc>
      </w:tr>
      <w:tr w:rsidR="006D0057" w:rsidRPr="005F242A" w14:paraId="2465ED6F" w14:textId="77777777" w:rsidTr="001C5E4E">
        <w:tc>
          <w:tcPr>
            <w:tcW w:w="1774" w:type="dxa"/>
          </w:tcPr>
          <w:p w14:paraId="659929F9" w14:textId="77777777" w:rsidR="006D0057" w:rsidRDefault="006D0057" w:rsidP="006D0057">
            <w:pPr>
              <w:jc w:val="center"/>
              <w:rPr>
                <w:rFonts w:ascii="Arial" w:hAnsi="Arial" w:cs="Arial"/>
                <w:sz w:val="24"/>
                <w:szCs w:val="22"/>
                <w:lang w:val="fr-CA"/>
              </w:rPr>
            </w:pPr>
            <w:r>
              <w:rPr>
                <w:rFonts w:ascii="Arial" w:hAnsi="Arial" w:cs="Arial"/>
                <w:sz w:val="24"/>
                <w:szCs w:val="22"/>
                <w:lang w:val="fr-CA"/>
              </w:rPr>
              <w:t>Monocytes</w:t>
            </w:r>
          </w:p>
        </w:tc>
        <w:tc>
          <w:tcPr>
            <w:tcW w:w="1774" w:type="dxa"/>
            <w:gridSpan w:val="2"/>
          </w:tcPr>
          <w:p w14:paraId="3FEC29AC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775" w:type="dxa"/>
            <w:gridSpan w:val="2"/>
          </w:tcPr>
          <w:p w14:paraId="62077AC2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 w:rsidRPr="00217A67">
              <w:rPr>
                <w:rFonts w:ascii="Arial" w:hAnsi="Arial" w:cs="Arial"/>
                <w:szCs w:val="22"/>
                <w:lang w:val="fr-CA"/>
              </w:rPr>
              <w:t xml:space="preserve">2 – </w:t>
            </w:r>
            <w:r>
              <w:rPr>
                <w:rFonts w:ascii="Arial" w:hAnsi="Arial" w:cs="Arial"/>
                <w:szCs w:val="22"/>
                <w:lang w:val="fr-CA"/>
              </w:rPr>
              <w:t>9</w:t>
            </w:r>
          </w:p>
        </w:tc>
        <w:tc>
          <w:tcPr>
            <w:tcW w:w="1774" w:type="dxa"/>
            <w:gridSpan w:val="2"/>
          </w:tcPr>
          <w:p w14:paraId="53FD450F" w14:textId="77777777" w:rsidR="006D0057" w:rsidRDefault="006D0057" w:rsidP="006D0057">
            <w:pPr>
              <w:jc w:val="center"/>
              <w:rPr>
                <w:rFonts w:ascii="Arial" w:hAnsi="Arial" w:cs="Arial"/>
                <w:sz w:val="24"/>
                <w:szCs w:val="22"/>
                <w:lang w:val="fr-CA"/>
              </w:rPr>
            </w:pPr>
            <w:r>
              <w:rPr>
                <w:rFonts w:ascii="Arial" w:hAnsi="Arial" w:cs="Arial"/>
                <w:sz w:val="24"/>
                <w:szCs w:val="22"/>
                <w:lang w:val="fr-CA"/>
              </w:rPr>
              <w:t>Monocytes</w:t>
            </w:r>
          </w:p>
        </w:tc>
        <w:tc>
          <w:tcPr>
            <w:tcW w:w="1774" w:type="dxa"/>
          </w:tcPr>
          <w:p w14:paraId="364F2F76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775" w:type="dxa"/>
          </w:tcPr>
          <w:p w14:paraId="16DC81A2" w14:textId="77777777" w:rsidR="006D0057" w:rsidRPr="00217A67" w:rsidRDefault="0020128A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0,11 – 0,</w:t>
            </w:r>
            <w:r w:rsidR="006D0057">
              <w:rPr>
                <w:rFonts w:ascii="Arial" w:hAnsi="Arial" w:cs="Arial"/>
                <w:szCs w:val="22"/>
                <w:lang w:val="fr-CA"/>
              </w:rPr>
              <w:t>59</w:t>
            </w:r>
          </w:p>
        </w:tc>
      </w:tr>
      <w:tr w:rsidR="006D0057" w:rsidRPr="005F242A" w14:paraId="641A57E3" w14:textId="77777777" w:rsidTr="001C5E4E">
        <w:tc>
          <w:tcPr>
            <w:tcW w:w="1774" w:type="dxa"/>
          </w:tcPr>
          <w:p w14:paraId="75527D09" w14:textId="77777777" w:rsidR="006D0057" w:rsidRDefault="006D0057" w:rsidP="006D0057">
            <w:pPr>
              <w:jc w:val="center"/>
              <w:rPr>
                <w:rFonts w:ascii="Arial" w:hAnsi="Arial" w:cs="Arial"/>
                <w:sz w:val="24"/>
                <w:szCs w:val="22"/>
                <w:lang w:val="fr-CA"/>
              </w:rPr>
            </w:pPr>
            <w:r>
              <w:rPr>
                <w:rFonts w:ascii="Arial" w:hAnsi="Arial" w:cs="Arial"/>
                <w:sz w:val="24"/>
                <w:szCs w:val="22"/>
                <w:lang w:val="fr-CA"/>
              </w:rPr>
              <w:t>Basophiles</w:t>
            </w:r>
          </w:p>
        </w:tc>
        <w:tc>
          <w:tcPr>
            <w:tcW w:w="1774" w:type="dxa"/>
            <w:gridSpan w:val="2"/>
          </w:tcPr>
          <w:p w14:paraId="7893A792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775" w:type="dxa"/>
            <w:gridSpan w:val="2"/>
          </w:tcPr>
          <w:p w14:paraId="53907C0E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 w:rsidRPr="00217A67">
              <w:rPr>
                <w:rFonts w:ascii="Arial" w:hAnsi="Arial" w:cs="Arial"/>
                <w:szCs w:val="22"/>
                <w:lang w:val="fr-CA"/>
              </w:rPr>
              <w:t>0 – 2</w:t>
            </w:r>
          </w:p>
        </w:tc>
        <w:tc>
          <w:tcPr>
            <w:tcW w:w="1774" w:type="dxa"/>
            <w:gridSpan w:val="2"/>
          </w:tcPr>
          <w:p w14:paraId="68F41434" w14:textId="77777777" w:rsidR="006D0057" w:rsidRDefault="006D0057" w:rsidP="006D0057">
            <w:pPr>
              <w:jc w:val="center"/>
              <w:rPr>
                <w:rFonts w:ascii="Arial" w:hAnsi="Arial" w:cs="Arial"/>
                <w:sz w:val="24"/>
                <w:szCs w:val="22"/>
                <w:lang w:val="fr-CA"/>
              </w:rPr>
            </w:pPr>
            <w:r>
              <w:rPr>
                <w:rFonts w:ascii="Arial" w:hAnsi="Arial" w:cs="Arial"/>
                <w:sz w:val="24"/>
                <w:szCs w:val="22"/>
                <w:lang w:val="fr-CA"/>
              </w:rPr>
              <w:t>Basophiles</w:t>
            </w:r>
          </w:p>
        </w:tc>
        <w:tc>
          <w:tcPr>
            <w:tcW w:w="1774" w:type="dxa"/>
          </w:tcPr>
          <w:p w14:paraId="76B7F70A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775" w:type="dxa"/>
          </w:tcPr>
          <w:p w14:paraId="0A8D26E8" w14:textId="77777777" w:rsidR="006D0057" w:rsidRPr="00217A67" w:rsidRDefault="0020128A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0,</w:t>
            </w:r>
            <w:r w:rsidR="00C6303C">
              <w:rPr>
                <w:rFonts w:ascii="Arial" w:hAnsi="Arial" w:cs="Arial"/>
                <w:szCs w:val="22"/>
                <w:lang w:val="fr-CA"/>
              </w:rPr>
              <w:t>0</w:t>
            </w:r>
            <w:r>
              <w:rPr>
                <w:rFonts w:ascii="Arial" w:hAnsi="Arial" w:cs="Arial"/>
                <w:szCs w:val="22"/>
                <w:lang w:val="fr-CA"/>
              </w:rPr>
              <w:t xml:space="preserve"> – 0,</w:t>
            </w:r>
            <w:r w:rsidR="006D0057">
              <w:rPr>
                <w:rFonts w:ascii="Arial" w:hAnsi="Arial" w:cs="Arial"/>
                <w:szCs w:val="22"/>
                <w:lang w:val="fr-CA"/>
              </w:rPr>
              <w:t>2</w:t>
            </w:r>
          </w:p>
        </w:tc>
      </w:tr>
      <w:tr w:rsidR="006D0057" w:rsidRPr="005F242A" w14:paraId="13703BCA" w14:textId="77777777" w:rsidTr="001C5E4E">
        <w:tc>
          <w:tcPr>
            <w:tcW w:w="1774" w:type="dxa"/>
          </w:tcPr>
          <w:p w14:paraId="61AA95DA" w14:textId="77777777" w:rsidR="006D0057" w:rsidRDefault="006D0057" w:rsidP="006D0057">
            <w:pPr>
              <w:jc w:val="center"/>
              <w:rPr>
                <w:rFonts w:ascii="Arial" w:hAnsi="Arial" w:cs="Arial"/>
                <w:sz w:val="24"/>
                <w:szCs w:val="22"/>
                <w:lang w:val="fr-CA"/>
              </w:rPr>
            </w:pPr>
            <w:r>
              <w:rPr>
                <w:rFonts w:ascii="Arial" w:hAnsi="Arial" w:cs="Arial"/>
                <w:sz w:val="24"/>
                <w:szCs w:val="22"/>
                <w:lang w:val="fr-CA"/>
              </w:rPr>
              <w:t>Éosinophiles</w:t>
            </w:r>
          </w:p>
        </w:tc>
        <w:tc>
          <w:tcPr>
            <w:tcW w:w="1774" w:type="dxa"/>
            <w:gridSpan w:val="2"/>
          </w:tcPr>
          <w:p w14:paraId="6843A5BC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775" w:type="dxa"/>
            <w:gridSpan w:val="2"/>
          </w:tcPr>
          <w:p w14:paraId="0639F976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 w:rsidRPr="00217A67">
              <w:rPr>
                <w:rFonts w:ascii="Arial" w:hAnsi="Arial" w:cs="Arial"/>
                <w:szCs w:val="22"/>
                <w:lang w:val="fr-CA"/>
              </w:rPr>
              <w:t>0 – 4</w:t>
            </w:r>
          </w:p>
        </w:tc>
        <w:tc>
          <w:tcPr>
            <w:tcW w:w="1774" w:type="dxa"/>
            <w:gridSpan w:val="2"/>
          </w:tcPr>
          <w:p w14:paraId="7923E760" w14:textId="77777777" w:rsidR="006D0057" w:rsidRDefault="006D0057" w:rsidP="006D0057">
            <w:pPr>
              <w:jc w:val="center"/>
              <w:rPr>
                <w:rFonts w:ascii="Arial" w:hAnsi="Arial" w:cs="Arial"/>
                <w:sz w:val="24"/>
                <w:szCs w:val="22"/>
                <w:lang w:val="fr-CA"/>
              </w:rPr>
            </w:pPr>
            <w:r>
              <w:rPr>
                <w:rFonts w:ascii="Arial" w:hAnsi="Arial" w:cs="Arial"/>
                <w:sz w:val="24"/>
                <w:szCs w:val="22"/>
                <w:lang w:val="fr-CA"/>
              </w:rPr>
              <w:t>Éosinophiles</w:t>
            </w:r>
          </w:p>
        </w:tc>
        <w:tc>
          <w:tcPr>
            <w:tcW w:w="1774" w:type="dxa"/>
          </w:tcPr>
          <w:p w14:paraId="717040F6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775" w:type="dxa"/>
          </w:tcPr>
          <w:p w14:paraId="7A791D91" w14:textId="77777777" w:rsidR="006D0057" w:rsidRPr="00217A67" w:rsidRDefault="0020128A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0,</w:t>
            </w:r>
            <w:r w:rsidR="00C6303C">
              <w:rPr>
                <w:rFonts w:ascii="Arial" w:hAnsi="Arial" w:cs="Arial"/>
                <w:szCs w:val="22"/>
                <w:lang w:val="fr-CA"/>
              </w:rPr>
              <w:t>0</w:t>
            </w:r>
            <w:r>
              <w:rPr>
                <w:rFonts w:ascii="Arial" w:hAnsi="Arial" w:cs="Arial"/>
                <w:szCs w:val="22"/>
                <w:lang w:val="fr-CA"/>
              </w:rPr>
              <w:t xml:space="preserve"> – 0,</w:t>
            </w:r>
            <w:r w:rsidR="006D0057">
              <w:rPr>
                <w:rFonts w:ascii="Arial" w:hAnsi="Arial" w:cs="Arial"/>
                <w:szCs w:val="22"/>
                <w:lang w:val="fr-CA"/>
              </w:rPr>
              <w:t>5</w:t>
            </w:r>
          </w:p>
        </w:tc>
      </w:tr>
      <w:tr w:rsidR="006D0057" w:rsidRPr="005F242A" w14:paraId="52A2B46A" w14:textId="77777777" w:rsidTr="001C5E4E">
        <w:tc>
          <w:tcPr>
            <w:tcW w:w="1774" w:type="dxa"/>
          </w:tcPr>
          <w:p w14:paraId="53B26E74" w14:textId="77777777" w:rsidR="006D0057" w:rsidRDefault="006D0057" w:rsidP="006D0057">
            <w:pPr>
              <w:jc w:val="center"/>
              <w:rPr>
                <w:rFonts w:ascii="Arial" w:hAnsi="Arial" w:cs="Arial"/>
                <w:sz w:val="24"/>
                <w:szCs w:val="22"/>
                <w:lang w:val="fr-CA"/>
              </w:rPr>
            </w:pPr>
            <w:r>
              <w:rPr>
                <w:rFonts w:ascii="Arial" w:hAnsi="Arial" w:cs="Arial"/>
                <w:sz w:val="24"/>
                <w:szCs w:val="22"/>
                <w:lang w:val="fr-CA"/>
              </w:rPr>
              <w:t>Stabs</w:t>
            </w:r>
          </w:p>
        </w:tc>
        <w:tc>
          <w:tcPr>
            <w:tcW w:w="1774" w:type="dxa"/>
            <w:gridSpan w:val="2"/>
          </w:tcPr>
          <w:p w14:paraId="7F442936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775" w:type="dxa"/>
            <w:gridSpan w:val="2"/>
          </w:tcPr>
          <w:p w14:paraId="74EDEAFC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 w:rsidRPr="00217A67">
              <w:rPr>
                <w:rFonts w:ascii="Arial" w:hAnsi="Arial" w:cs="Arial"/>
                <w:szCs w:val="22"/>
                <w:lang w:val="fr-CA"/>
              </w:rPr>
              <w:t>2 – 6</w:t>
            </w:r>
          </w:p>
        </w:tc>
        <w:tc>
          <w:tcPr>
            <w:tcW w:w="1774" w:type="dxa"/>
            <w:gridSpan w:val="2"/>
          </w:tcPr>
          <w:p w14:paraId="665CB4D0" w14:textId="77777777" w:rsidR="006D0057" w:rsidRDefault="006D0057" w:rsidP="006D0057">
            <w:pPr>
              <w:jc w:val="center"/>
              <w:rPr>
                <w:rFonts w:ascii="Arial" w:hAnsi="Arial" w:cs="Arial"/>
                <w:sz w:val="24"/>
                <w:szCs w:val="22"/>
                <w:lang w:val="fr-CA"/>
              </w:rPr>
            </w:pPr>
            <w:r>
              <w:rPr>
                <w:rFonts w:ascii="Arial" w:hAnsi="Arial" w:cs="Arial"/>
                <w:sz w:val="24"/>
                <w:szCs w:val="22"/>
                <w:lang w:val="fr-CA"/>
              </w:rPr>
              <w:t>Stabs</w:t>
            </w:r>
          </w:p>
        </w:tc>
        <w:tc>
          <w:tcPr>
            <w:tcW w:w="1774" w:type="dxa"/>
          </w:tcPr>
          <w:p w14:paraId="0D9185BA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775" w:type="dxa"/>
          </w:tcPr>
          <w:p w14:paraId="22C3F535" w14:textId="77777777" w:rsidR="006D0057" w:rsidRPr="00217A67" w:rsidRDefault="0020128A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0,</w:t>
            </w:r>
            <w:r w:rsidR="00C6303C">
              <w:rPr>
                <w:rFonts w:ascii="Arial" w:hAnsi="Arial" w:cs="Arial"/>
                <w:szCs w:val="22"/>
                <w:lang w:val="fr-CA"/>
              </w:rPr>
              <w:t>0</w:t>
            </w:r>
            <w:r>
              <w:rPr>
                <w:rFonts w:ascii="Arial" w:hAnsi="Arial" w:cs="Arial"/>
                <w:szCs w:val="22"/>
                <w:lang w:val="fr-CA"/>
              </w:rPr>
              <w:t xml:space="preserve"> – 0,</w:t>
            </w:r>
            <w:r w:rsidR="006D0057">
              <w:rPr>
                <w:rFonts w:ascii="Arial" w:hAnsi="Arial" w:cs="Arial"/>
                <w:szCs w:val="22"/>
                <w:lang w:val="fr-CA"/>
              </w:rPr>
              <w:t>7</w:t>
            </w:r>
          </w:p>
        </w:tc>
      </w:tr>
      <w:tr w:rsidR="006D0057" w:rsidRPr="005F242A" w14:paraId="1AECDFAD" w14:textId="77777777" w:rsidTr="001C5E4E">
        <w:tc>
          <w:tcPr>
            <w:tcW w:w="1774" w:type="dxa"/>
          </w:tcPr>
          <w:p w14:paraId="46F02F42" w14:textId="77777777" w:rsidR="006D0057" w:rsidRDefault="006D0057" w:rsidP="006D0057">
            <w:pPr>
              <w:jc w:val="center"/>
              <w:rPr>
                <w:rFonts w:ascii="Arial" w:hAnsi="Arial" w:cs="Arial"/>
                <w:sz w:val="24"/>
                <w:szCs w:val="22"/>
                <w:lang w:val="fr-CA"/>
              </w:rPr>
            </w:pPr>
            <w:r>
              <w:rPr>
                <w:rFonts w:ascii="Arial" w:hAnsi="Arial" w:cs="Arial"/>
                <w:sz w:val="24"/>
                <w:szCs w:val="22"/>
                <w:lang w:val="fr-CA"/>
              </w:rPr>
              <w:t>Total</w:t>
            </w:r>
          </w:p>
        </w:tc>
        <w:tc>
          <w:tcPr>
            <w:tcW w:w="1774" w:type="dxa"/>
            <w:gridSpan w:val="2"/>
          </w:tcPr>
          <w:p w14:paraId="0751CE46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775" w:type="dxa"/>
            <w:gridSpan w:val="2"/>
          </w:tcPr>
          <w:p w14:paraId="6862F7FE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100</w:t>
            </w:r>
          </w:p>
        </w:tc>
        <w:tc>
          <w:tcPr>
            <w:tcW w:w="1774" w:type="dxa"/>
            <w:gridSpan w:val="2"/>
          </w:tcPr>
          <w:p w14:paraId="37D0BDB1" w14:textId="77777777" w:rsidR="006D0057" w:rsidRDefault="006D0057" w:rsidP="006D0057">
            <w:pPr>
              <w:jc w:val="center"/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1774" w:type="dxa"/>
          </w:tcPr>
          <w:p w14:paraId="5E09F0C9" w14:textId="77777777" w:rsidR="006D0057" w:rsidRPr="00217A6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775" w:type="dxa"/>
          </w:tcPr>
          <w:p w14:paraId="3E6745C8" w14:textId="77777777" w:rsidR="006D0057" w:rsidRDefault="006D0057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</w:tr>
    </w:tbl>
    <w:p w14:paraId="0C4DB768" w14:textId="77777777" w:rsidR="00953D46" w:rsidRDefault="00953D46">
      <w:pPr>
        <w:rPr>
          <w:rFonts w:ascii="Arial" w:hAnsi="Arial" w:cs="Arial"/>
          <w:sz w:val="18"/>
          <w:lang w:val="fr-CA"/>
        </w:rPr>
      </w:pPr>
    </w:p>
    <w:p w14:paraId="1C81D62B" w14:textId="77777777" w:rsidR="00152837" w:rsidRDefault="00152837">
      <w:pPr>
        <w:rPr>
          <w:rFonts w:ascii="Arial" w:hAnsi="Arial" w:cs="Arial"/>
          <w:sz w:val="18"/>
          <w:lang w:val="fr-CA"/>
        </w:rPr>
      </w:pPr>
    </w:p>
    <w:p w14:paraId="3C01EABD" w14:textId="77777777" w:rsidR="00152837" w:rsidRDefault="00152837">
      <w:pPr>
        <w:rPr>
          <w:rFonts w:ascii="Arial" w:hAnsi="Arial" w:cs="Arial"/>
          <w:sz w:val="18"/>
          <w:lang w:val="fr-CA"/>
        </w:rPr>
      </w:pPr>
    </w:p>
    <w:p w14:paraId="30973A90" w14:textId="77777777" w:rsidR="00377F63" w:rsidRPr="00A37954" w:rsidRDefault="0020128A">
      <w:pPr>
        <w:rPr>
          <w:rFonts w:ascii="Arial" w:hAnsi="Arial" w:cs="Arial"/>
          <w:sz w:val="18"/>
          <w:u w:val="single"/>
          <w:lang w:val="fr-CA"/>
        </w:rPr>
      </w:pPr>
      <w:r>
        <w:rPr>
          <w:rFonts w:ascii="Arial" w:hAnsi="Arial" w:cs="Arial"/>
          <w:sz w:val="18"/>
          <w:u w:val="single"/>
          <w:lang w:val="fr-CA"/>
        </w:rPr>
        <w:t>Légende :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658"/>
      </w:tblGrid>
      <w:tr w:rsidR="00377F63" w14:paraId="4BF394BF" w14:textId="77777777" w:rsidTr="00152837">
        <w:tc>
          <w:tcPr>
            <w:tcW w:w="988" w:type="dxa"/>
          </w:tcPr>
          <w:p w14:paraId="34AE815A" w14:textId="77777777" w:rsidR="00377F63" w:rsidRDefault="00D12B4A" w:rsidP="00377F63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H</w:t>
            </w:r>
          </w:p>
        </w:tc>
        <w:tc>
          <w:tcPr>
            <w:tcW w:w="9658" w:type="dxa"/>
          </w:tcPr>
          <w:p w14:paraId="25A527C6" w14:textId="77777777" w:rsidR="00377F63" w:rsidRPr="00377F63" w:rsidRDefault="00BF0150" w:rsidP="00377F63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Homme (adulte)</w:t>
            </w:r>
          </w:p>
        </w:tc>
      </w:tr>
      <w:tr w:rsidR="00BF0150" w14:paraId="50EB6B9D" w14:textId="77777777" w:rsidTr="00152837">
        <w:tc>
          <w:tcPr>
            <w:tcW w:w="988" w:type="dxa"/>
          </w:tcPr>
          <w:p w14:paraId="5A9E379B" w14:textId="77777777" w:rsidR="00BF0150" w:rsidRDefault="00BF0150" w:rsidP="00377F63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F</w:t>
            </w:r>
          </w:p>
        </w:tc>
        <w:tc>
          <w:tcPr>
            <w:tcW w:w="9658" w:type="dxa"/>
          </w:tcPr>
          <w:p w14:paraId="02C81572" w14:textId="77777777" w:rsidR="00BF0150" w:rsidRDefault="00BF0150" w:rsidP="00377F63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Femme (adulte)</w:t>
            </w:r>
          </w:p>
        </w:tc>
      </w:tr>
      <w:tr w:rsidR="006D0057" w14:paraId="1BBA1A17" w14:textId="77777777" w:rsidTr="00152837">
        <w:tc>
          <w:tcPr>
            <w:tcW w:w="988" w:type="dxa"/>
          </w:tcPr>
          <w:p w14:paraId="728C3E86" w14:textId="77777777" w:rsidR="006D0057" w:rsidRDefault="006D0057" w:rsidP="006D0057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GB</w:t>
            </w:r>
          </w:p>
        </w:tc>
        <w:tc>
          <w:tcPr>
            <w:tcW w:w="9658" w:type="dxa"/>
          </w:tcPr>
          <w:p w14:paraId="09479F62" w14:textId="77777777" w:rsidR="006D0057" w:rsidRPr="00217A67" w:rsidRDefault="006D0057" w:rsidP="006D0057">
            <w:pPr>
              <w:rPr>
                <w:rFonts w:ascii="Arial" w:hAnsi="Arial" w:cs="Arial"/>
                <w:szCs w:val="22"/>
                <w:lang w:val="fr-CA"/>
              </w:rPr>
            </w:pPr>
            <w:r w:rsidRPr="0020128A">
              <w:rPr>
                <w:rFonts w:ascii="Arial" w:hAnsi="Arial" w:cs="Arial"/>
                <w:sz w:val="18"/>
                <w:szCs w:val="22"/>
                <w:lang w:val="fr-CA"/>
              </w:rPr>
              <w:t>Globules blancs</w:t>
            </w:r>
          </w:p>
        </w:tc>
      </w:tr>
      <w:tr w:rsidR="006D0057" w14:paraId="1159798D" w14:textId="77777777" w:rsidTr="00152837">
        <w:tc>
          <w:tcPr>
            <w:tcW w:w="988" w:type="dxa"/>
          </w:tcPr>
          <w:p w14:paraId="4D87B3A1" w14:textId="77777777" w:rsidR="006D0057" w:rsidRDefault="006D0057" w:rsidP="006D0057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GR</w:t>
            </w:r>
          </w:p>
        </w:tc>
        <w:tc>
          <w:tcPr>
            <w:tcW w:w="9658" w:type="dxa"/>
          </w:tcPr>
          <w:p w14:paraId="6A030812" w14:textId="77777777" w:rsidR="006D0057" w:rsidRPr="00377F63" w:rsidRDefault="006D0057" w:rsidP="006D005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Globules rouges</w:t>
            </w:r>
          </w:p>
        </w:tc>
      </w:tr>
      <w:tr w:rsidR="006D0057" w14:paraId="6B5CE77C" w14:textId="77777777" w:rsidTr="00152837">
        <w:tc>
          <w:tcPr>
            <w:tcW w:w="988" w:type="dxa"/>
          </w:tcPr>
          <w:p w14:paraId="3098D5FD" w14:textId="77777777" w:rsidR="006D0057" w:rsidRDefault="006D0057" w:rsidP="006D0057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Hb</w:t>
            </w:r>
          </w:p>
        </w:tc>
        <w:tc>
          <w:tcPr>
            <w:tcW w:w="9658" w:type="dxa"/>
          </w:tcPr>
          <w:p w14:paraId="7256147D" w14:textId="77777777" w:rsidR="006D0057" w:rsidRPr="00377F63" w:rsidRDefault="006D0057" w:rsidP="006D005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377F63">
              <w:rPr>
                <w:rFonts w:ascii="Arial" w:hAnsi="Arial" w:cs="Arial"/>
                <w:sz w:val="18"/>
                <w:szCs w:val="22"/>
                <w:lang w:val="fr-CA"/>
              </w:rPr>
              <w:t>Hé</w:t>
            </w:r>
            <w:r>
              <w:rPr>
                <w:rFonts w:ascii="Arial" w:hAnsi="Arial" w:cs="Arial"/>
                <w:sz w:val="18"/>
                <w:szCs w:val="22"/>
                <w:lang w:val="fr-CA"/>
              </w:rPr>
              <w:t>moglobine</w:t>
            </w:r>
          </w:p>
        </w:tc>
      </w:tr>
      <w:tr w:rsidR="006D0057" w14:paraId="69644A23" w14:textId="77777777" w:rsidTr="00152837">
        <w:tc>
          <w:tcPr>
            <w:tcW w:w="988" w:type="dxa"/>
          </w:tcPr>
          <w:p w14:paraId="6629656C" w14:textId="77777777" w:rsidR="006D0057" w:rsidRDefault="006D0057" w:rsidP="006D0057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Hct</w:t>
            </w:r>
          </w:p>
        </w:tc>
        <w:tc>
          <w:tcPr>
            <w:tcW w:w="9658" w:type="dxa"/>
          </w:tcPr>
          <w:p w14:paraId="5D24D74B" w14:textId="77777777" w:rsidR="006D0057" w:rsidRPr="00377F63" w:rsidRDefault="006D0057" w:rsidP="006D005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377F63">
              <w:rPr>
                <w:rFonts w:ascii="Arial" w:hAnsi="Arial" w:cs="Arial"/>
                <w:sz w:val="18"/>
                <w:szCs w:val="22"/>
                <w:lang w:val="fr-CA"/>
              </w:rPr>
              <w:t>Hé</w:t>
            </w:r>
            <w:r>
              <w:rPr>
                <w:rFonts w:ascii="Arial" w:hAnsi="Arial" w:cs="Arial"/>
                <w:sz w:val="18"/>
                <w:szCs w:val="22"/>
                <w:lang w:val="fr-CA"/>
              </w:rPr>
              <w:t>matocrite</w:t>
            </w:r>
          </w:p>
        </w:tc>
      </w:tr>
      <w:tr w:rsidR="006D0057" w14:paraId="1F15F71F" w14:textId="77777777" w:rsidTr="00152837">
        <w:tc>
          <w:tcPr>
            <w:tcW w:w="988" w:type="dxa"/>
          </w:tcPr>
          <w:p w14:paraId="477CFE26" w14:textId="77777777" w:rsidR="006D0057" w:rsidRDefault="006D0057" w:rsidP="006D0057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VGM</w:t>
            </w:r>
          </w:p>
        </w:tc>
        <w:tc>
          <w:tcPr>
            <w:tcW w:w="9658" w:type="dxa"/>
          </w:tcPr>
          <w:p w14:paraId="212EE50D" w14:textId="77777777" w:rsidR="006D0057" w:rsidRPr="00377F63" w:rsidRDefault="006D0057" w:rsidP="006D005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Volume globulaire moyen</w:t>
            </w:r>
          </w:p>
        </w:tc>
      </w:tr>
      <w:tr w:rsidR="006D0057" w:rsidRPr="00C6303C" w14:paraId="41C0BDFA" w14:textId="77777777" w:rsidTr="00152837">
        <w:tc>
          <w:tcPr>
            <w:tcW w:w="988" w:type="dxa"/>
          </w:tcPr>
          <w:p w14:paraId="28B61A1C" w14:textId="77777777" w:rsidR="006D0057" w:rsidRDefault="006D0057" w:rsidP="006D0057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TGMH</w:t>
            </w:r>
          </w:p>
        </w:tc>
        <w:tc>
          <w:tcPr>
            <w:tcW w:w="9658" w:type="dxa"/>
          </w:tcPr>
          <w:p w14:paraId="6D146056" w14:textId="77777777" w:rsidR="006D0057" w:rsidRPr="00377F63" w:rsidRDefault="006D0057" w:rsidP="006D005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377F63">
              <w:rPr>
                <w:rFonts w:ascii="Arial" w:hAnsi="Arial" w:cs="Arial"/>
                <w:sz w:val="18"/>
                <w:szCs w:val="22"/>
                <w:lang w:val="fr-CA"/>
              </w:rPr>
              <w:t xml:space="preserve">Teneur </w:t>
            </w:r>
            <w:r>
              <w:rPr>
                <w:rFonts w:ascii="Arial" w:hAnsi="Arial" w:cs="Arial"/>
                <w:sz w:val="18"/>
                <w:szCs w:val="22"/>
                <w:lang w:val="fr-CA"/>
              </w:rPr>
              <w:t>globulaire moyenne en hémoglobine</w:t>
            </w:r>
          </w:p>
        </w:tc>
      </w:tr>
      <w:tr w:rsidR="006D0057" w:rsidRPr="00C6303C" w14:paraId="126211CF" w14:textId="77777777" w:rsidTr="00152837">
        <w:tc>
          <w:tcPr>
            <w:tcW w:w="988" w:type="dxa"/>
          </w:tcPr>
          <w:p w14:paraId="1A44E7AE" w14:textId="77777777" w:rsidR="006D0057" w:rsidRDefault="006D0057" w:rsidP="006D0057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CGMH</w:t>
            </w:r>
          </w:p>
        </w:tc>
        <w:tc>
          <w:tcPr>
            <w:tcW w:w="9658" w:type="dxa"/>
          </w:tcPr>
          <w:p w14:paraId="6078B91A" w14:textId="77777777" w:rsidR="006D0057" w:rsidRPr="00377F63" w:rsidRDefault="006D0057" w:rsidP="006D005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377F63">
              <w:rPr>
                <w:rFonts w:ascii="Arial" w:hAnsi="Arial" w:cs="Arial"/>
                <w:sz w:val="18"/>
                <w:szCs w:val="22"/>
                <w:lang w:val="fr-CA"/>
              </w:rPr>
              <w:t xml:space="preserve">Concentration </w:t>
            </w:r>
            <w:r>
              <w:rPr>
                <w:rFonts w:ascii="Arial" w:hAnsi="Arial" w:cs="Arial"/>
                <w:sz w:val="18"/>
                <w:szCs w:val="22"/>
                <w:lang w:val="fr-CA"/>
              </w:rPr>
              <w:t>globulaire moyenne en hémoglobine</w:t>
            </w:r>
          </w:p>
        </w:tc>
      </w:tr>
      <w:tr w:rsidR="006D0057" w14:paraId="108E78EB" w14:textId="77777777" w:rsidTr="00152837">
        <w:tc>
          <w:tcPr>
            <w:tcW w:w="988" w:type="dxa"/>
          </w:tcPr>
          <w:p w14:paraId="5751F33C" w14:textId="77777777" w:rsidR="006D0057" w:rsidRDefault="006D0057" w:rsidP="006D0057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PLT</w:t>
            </w:r>
          </w:p>
        </w:tc>
        <w:tc>
          <w:tcPr>
            <w:tcW w:w="9658" w:type="dxa"/>
          </w:tcPr>
          <w:p w14:paraId="7DED381C" w14:textId="77777777" w:rsidR="006D0057" w:rsidRPr="00377F63" w:rsidRDefault="006D0057" w:rsidP="006D005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>
              <w:rPr>
                <w:rFonts w:ascii="Arial" w:hAnsi="Arial" w:cs="Arial"/>
                <w:sz w:val="18"/>
                <w:szCs w:val="22"/>
                <w:lang w:val="fr-CA"/>
              </w:rPr>
              <w:t>Plaquettes</w:t>
            </w:r>
          </w:p>
        </w:tc>
      </w:tr>
      <w:tr w:rsidR="006D0057" w14:paraId="6E48C402" w14:textId="77777777" w:rsidTr="00152837">
        <w:tc>
          <w:tcPr>
            <w:tcW w:w="988" w:type="dxa"/>
          </w:tcPr>
          <w:p w14:paraId="44C194D4" w14:textId="77777777" w:rsidR="006D0057" w:rsidRDefault="006D0057" w:rsidP="006D0057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IDVE</w:t>
            </w:r>
          </w:p>
        </w:tc>
        <w:tc>
          <w:tcPr>
            <w:tcW w:w="9658" w:type="dxa"/>
          </w:tcPr>
          <w:p w14:paraId="51777177" w14:textId="77777777" w:rsidR="006D0057" w:rsidRPr="00377F63" w:rsidRDefault="006D0057" w:rsidP="006D0057">
            <w:pPr>
              <w:rPr>
                <w:rFonts w:ascii="Arial" w:hAnsi="Arial" w:cs="Arial"/>
                <w:sz w:val="18"/>
                <w:szCs w:val="22"/>
                <w:lang w:val="fr-CA"/>
              </w:rPr>
            </w:pPr>
            <w:r w:rsidRPr="00377F63">
              <w:rPr>
                <w:rFonts w:ascii="Arial" w:hAnsi="Arial" w:cs="Arial"/>
                <w:sz w:val="18"/>
                <w:szCs w:val="22"/>
                <w:lang w:val="fr-CA"/>
              </w:rPr>
              <w:t xml:space="preserve">Indice </w:t>
            </w:r>
            <w:r>
              <w:rPr>
                <w:rFonts w:ascii="Arial" w:hAnsi="Arial" w:cs="Arial"/>
                <w:sz w:val="18"/>
                <w:szCs w:val="22"/>
                <w:lang w:val="fr-CA"/>
              </w:rPr>
              <w:t xml:space="preserve">de distribution </w:t>
            </w:r>
            <w:r w:rsidR="00C6303C">
              <w:rPr>
                <w:rFonts w:ascii="Arial" w:hAnsi="Arial" w:cs="Arial"/>
                <w:sz w:val="18"/>
                <w:szCs w:val="22"/>
                <w:lang w:val="fr-CA"/>
              </w:rPr>
              <w:t xml:space="preserve">du volume </w:t>
            </w:r>
            <w:r>
              <w:rPr>
                <w:rFonts w:ascii="Arial" w:hAnsi="Arial" w:cs="Arial"/>
                <w:sz w:val="18"/>
                <w:szCs w:val="22"/>
                <w:lang w:val="fr-CA"/>
              </w:rPr>
              <w:t>érythrocytaire</w:t>
            </w:r>
          </w:p>
        </w:tc>
      </w:tr>
    </w:tbl>
    <w:p w14:paraId="78948280" w14:textId="77777777" w:rsidR="00377F63" w:rsidRPr="001E370F" w:rsidRDefault="00377F63">
      <w:pPr>
        <w:rPr>
          <w:rFonts w:ascii="Arial" w:hAnsi="Arial" w:cs="Arial"/>
          <w:sz w:val="18"/>
          <w:lang w:val="fr-CA"/>
        </w:rPr>
      </w:pPr>
    </w:p>
    <w:sectPr w:rsidR="00377F63" w:rsidRPr="001E370F" w:rsidSect="00A440C7">
      <w:pgSz w:w="12240" w:h="15840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92"/>
    <w:rsid w:val="0004107C"/>
    <w:rsid w:val="00103600"/>
    <w:rsid w:val="00143DAF"/>
    <w:rsid w:val="00152837"/>
    <w:rsid w:val="001C5E4E"/>
    <w:rsid w:val="001E370F"/>
    <w:rsid w:val="0020128A"/>
    <w:rsid w:val="00217A67"/>
    <w:rsid w:val="00284D2A"/>
    <w:rsid w:val="00377F63"/>
    <w:rsid w:val="0038780F"/>
    <w:rsid w:val="003A6E81"/>
    <w:rsid w:val="003F2C15"/>
    <w:rsid w:val="003F615B"/>
    <w:rsid w:val="00401047"/>
    <w:rsid w:val="004267C4"/>
    <w:rsid w:val="0045065B"/>
    <w:rsid w:val="004D0F65"/>
    <w:rsid w:val="0059716C"/>
    <w:rsid w:val="005C5592"/>
    <w:rsid w:val="005F242A"/>
    <w:rsid w:val="005F2B17"/>
    <w:rsid w:val="005F2DF7"/>
    <w:rsid w:val="006C11DB"/>
    <w:rsid w:val="006D0057"/>
    <w:rsid w:val="006F395B"/>
    <w:rsid w:val="00736A44"/>
    <w:rsid w:val="0074494B"/>
    <w:rsid w:val="007B7F16"/>
    <w:rsid w:val="008E7CCD"/>
    <w:rsid w:val="00953D46"/>
    <w:rsid w:val="009D5618"/>
    <w:rsid w:val="00A37954"/>
    <w:rsid w:val="00A440C7"/>
    <w:rsid w:val="00B530A3"/>
    <w:rsid w:val="00BC750D"/>
    <w:rsid w:val="00BF0150"/>
    <w:rsid w:val="00C6303C"/>
    <w:rsid w:val="00C63AB4"/>
    <w:rsid w:val="00CB50F4"/>
    <w:rsid w:val="00D12B4A"/>
    <w:rsid w:val="00D60E81"/>
    <w:rsid w:val="00E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F62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1E3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1E3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.dugas\Dropbox\Comit&#233;%20simulation%20IP\Formulaires%20pour%20dossier%20patient\notes%20&#233;volutiv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\Users\patrick.dugas\Dropbox\Comité simulation IP\Formulaires pour dossier patient\notes évolutives.dot</Template>
  <TotalTime>21</TotalTime>
  <Pages>1</Pages>
  <Words>210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Corp. Hospitalière Beauséjour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Dugas, Patrick (CCNB Dieppe)</dc:creator>
  <cp:lastModifiedBy>Nathalie Daniélou</cp:lastModifiedBy>
  <cp:revision>6</cp:revision>
  <cp:lastPrinted>2017-05-24T17:35:00Z</cp:lastPrinted>
  <dcterms:created xsi:type="dcterms:W3CDTF">2017-06-06T15:43:00Z</dcterms:created>
  <dcterms:modified xsi:type="dcterms:W3CDTF">2017-06-08T14:24:00Z</dcterms:modified>
</cp:coreProperties>
</file>