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7361"/>
      </w:tblGrid>
      <w:tr w:rsidR="0067025A" w:rsidRPr="00444FDC" w14:paraId="1E2AED19" w14:textId="77777777" w:rsidTr="00AE6555">
        <w:trPr>
          <w:trHeight w:val="680"/>
          <w:jc w:val="center"/>
        </w:trPr>
        <w:tc>
          <w:tcPr>
            <w:tcW w:w="3979" w:type="dxa"/>
            <w:vAlign w:val="center"/>
          </w:tcPr>
          <w:p w14:paraId="18992066" w14:textId="77777777" w:rsidR="0067025A" w:rsidRPr="00AE6555" w:rsidRDefault="00D427A2" w:rsidP="009800BF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6555">
              <w:rPr>
                <w:rFonts w:ascii="Arial" w:hAnsi="Arial" w:cs="Arial"/>
                <w:noProof/>
                <w:color w:val="0000F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099EAE8E" wp14:editId="279B2F6A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1" w:type="dxa"/>
            <w:shd w:val="clear" w:color="auto" w:fill="943734"/>
            <w:vAlign w:val="center"/>
          </w:tcPr>
          <w:p w14:paraId="457C9D94" w14:textId="77777777" w:rsidR="007D3C4F" w:rsidRPr="00AE6555" w:rsidRDefault="007D3C4F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Scénario :</w:t>
            </w:r>
            <w:r w:rsidR="00D427A2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Gestion de conflit</w:t>
            </w:r>
            <w:r w:rsidR="00895D02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(</w:t>
            </w:r>
            <w:r w:rsidR="009623A5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Cas B</w:t>
            </w:r>
            <w:r w:rsidR="00895D02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)</w:t>
            </w:r>
          </w:p>
          <w:p w14:paraId="58B61D44" w14:textId="77777777" w:rsidR="007D3C4F" w:rsidRPr="00AE6555" w:rsidRDefault="00FB4651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Script</w:t>
            </w:r>
            <w:r w:rsidR="007D3C4F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 :</w:t>
            </w:r>
            <w:r w:rsidR="0031315B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9623A5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Conjointe</w:t>
            </w:r>
          </w:p>
          <w:p w14:paraId="5D8DA61F" w14:textId="77777777" w:rsidR="00053FDC" w:rsidRPr="00AE6555" w:rsidRDefault="007D3C4F" w:rsidP="00D427A2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Cas : Gestion d’un cas RCR</w:t>
            </w:r>
          </w:p>
        </w:tc>
      </w:tr>
    </w:tbl>
    <w:p w14:paraId="6FD698E4" w14:textId="77777777" w:rsidR="00AE6555" w:rsidRPr="00E15B0E" w:rsidRDefault="00AE6555" w:rsidP="00AE6555">
      <w:pPr>
        <w:spacing w:after="0"/>
        <w:rPr>
          <w:rFonts w:ascii="Arial" w:hAnsi="Arial" w:cs="Arial"/>
          <w:sz w:val="22"/>
          <w:szCs w:val="22"/>
          <w:lang w:val="fr-FR"/>
        </w:rPr>
      </w:pPr>
    </w:p>
    <w:p w14:paraId="4495FBC5" w14:textId="77777777" w:rsidR="006C72B7" w:rsidRPr="00F04D6B" w:rsidRDefault="006C72B7" w:rsidP="006C72B7">
      <w:pPr>
        <w:tabs>
          <w:tab w:val="right" w:pos="5812"/>
        </w:tabs>
        <w:spacing w:after="0"/>
        <w:rPr>
          <w:rFonts w:ascii="Arial" w:hAnsi="Arial" w:cs="Arial"/>
          <w:b/>
          <w:sz w:val="22"/>
          <w:szCs w:val="22"/>
          <w:lang w:val="fr-CA"/>
        </w:rPr>
      </w:pPr>
      <w:r w:rsidRPr="00F04D6B">
        <w:rPr>
          <w:rFonts w:ascii="Arial" w:hAnsi="Arial" w:cs="Arial"/>
          <w:b/>
          <w:sz w:val="22"/>
          <w:szCs w:val="22"/>
          <w:lang w:val="fr-CA"/>
        </w:rPr>
        <w:t xml:space="preserve">Acteur : </w:t>
      </w:r>
      <w:r w:rsidRPr="006C0A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48E87E38" w14:textId="77777777" w:rsidR="006C72B7" w:rsidRPr="00F04D6B" w:rsidRDefault="006C72B7" w:rsidP="006C72B7">
      <w:pPr>
        <w:spacing w:after="0"/>
        <w:rPr>
          <w:rFonts w:ascii="Arial" w:hAnsi="Arial" w:cs="Arial"/>
          <w:b/>
          <w:sz w:val="22"/>
          <w:szCs w:val="22"/>
          <w:lang w:val="fr-CA"/>
        </w:rPr>
      </w:pPr>
    </w:p>
    <w:p w14:paraId="2852717D" w14:textId="77777777" w:rsidR="00AE6555" w:rsidRPr="006E2919" w:rsidRDefault="00AE6555" w:rsidP="00AE6555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Synopsis :</w:t>
      </w:r>
    </w:p>
    <w:p w14:paraId="7DD8871F" w14:textId="77777777" w:rsidR="00AE6555" w:rsidRPr="00E15B0E" w:rsidRDefault="00AE6555" w:rsidP="00AE6555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41388A">
        <w:rPr>
          <w:rFonts w:ascii="Arial" w:hAnsi="Arial" w:cs="Arial"/>
          <w:sz w:val="22"/>
          <w:szCs w:val="22"/>
          <w:lang w:val="fr-FR"/>
        </w:rPr>
        <w:t xml:space="preserve">Tu es la conjointe du patient qui aura la tâche de distraire les membres de l’équipe de soins (étudiants) lors d’un cas de RCR. </w:t>
      </w:r>
      <w:r>
        <w:rPr>
          <w:rFonts w:ascii="Arial" w:hAnsi="Arial" w:cs="Arial"/>
          <w:sz w:val="22"/>
          <w:szCs w:val="22"/>
          <w:lang w:val="fr-FR"/>
        </w:rPr>
        <w:t>Les membres de l’</w:t>
      </w:r>
      <w:r w:rsidRPr="00E15B0E">
        <w:rPr>
          <w:rFonts w:ascii="Arial" w:hAnsi="Arial" w:cs="Arial"/>
          <w:sz w:val="22"/>
          <w:szCs w:val="22"/>
          <w:lang w:val="fr-FR"/>
        </w:rPr>
        <w:t xml:space="preserve">équipe de soins vont agir selon leur niveau de profession et vont peut-être te poser des questions. Tu dois répondre </w:t>
      </w:r>
      <w:r>
        <w:rPr>
          <w:rFonts w:ascii="Arial" w:hAnsi="Arial" w:cs="Arial"/>
          <w:sz w:val="22"/>
          <w:szCs w:val="22"/>
          <w:lang w:val="fr-FR"/>
        </w:rPr>
        <w:t>aux</w:t>
      </w:r>
      <w:r w:rsidRPr="00E15B0E">
        <w:rPr>
          <w:rFonts w:ascii="Arial" w:hAnsi="Arial" w:cs="Arial"/>
          <w:sz w:val="22"/>
          <w:szCs w:val="22"/>
          <w:lang w:val="fr-FR"/>
        </w:rPr>
        <w:t xml:space="preserve"> questions dans le contexte de ton personnage. </w:t>
      </w:r>
      <w:r w:rsidRPr="00DB5BB1">
        <w:rPr>
          <w:rFonts w:ascii="Arial" w:hAnsi="Arial" w:cs="Arial"/>
          <w:sz w:val="22"/>
          <w:szCs w:val="22"/>
          <w:lang w:val="fr-FR"/>
        </w:rPr>
        <w:t>Le synopsis ci-dessous sert à te donner des idées de dialogue et t’indique comment agir dans le rôle</w:t>
      </w:r>
      <w:r>
        <w:rPr>
          <w:rFonts w:ascii="Arial" w:hAnsi="Arial" w:cs="Arial"/>
          <w:sz w:val="22"/>
          <w:szCs w:val="22"/>
          <w:lang w:val="fr-FR"/>
        </w:rPr>
        <w:t xml:space="preserve"> de la conjointe lors du déroulement du cas.</w:t>
      </w:r>
    </w:p>
    <w:p w14:paraId="76C4B1BC" w14:textId="77777777" w:rsidR="00AE6555" w:rsidRPr="0041388A" w:rsidRDefault="00AE6555" w:rsidP="00AE6555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72E374B3" w14:textId="6FAAE099" w:rsidR="00AE6555" w:rsidRPr="0041388A" w:rsidRDefault="00AE6555" w:rsidP="00AE6555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41388A">
        <w:rPr>
          <w:rFonts w:ascii="Arial" w:hAnsi="Arial" w:cs="Arial"/>
          <w:b/>
          <w:sz w:val="22"/>
          <w:szCs w:val="22"/>
          <w:u w:val="single"/>
          <w:lang w:val="fr-FR"/>
        </w:rPr>
        <w:t>Histoire sociale</w:t>
      </w:r>
      <w:r w:rsidR="009800BF">
        <w:rPr>
          <w:rFonts w:ascii="Arial" w:hAnsi="Arial" w:cs="Arial"/>
          <w:b/>
          <w:sz w:val="22"/>
          <w:szCs w:val="22"/>
          <w:u w:val="single"/>
          <w:lang w:val="fr-FR"/>
        </w:rPr>
        <w:t> :</w:t>
      </w:r>
    </w:p>
    <w:p w14:paraId="1B00FD87" w14:textId="77777777" w:rsidR="00AE6555" w:rsidRPr="0041388A" w:rsidRDefault="00AE6555" w:rsidP="00AE6555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Tu </w:t>
      </w:r>
      <w:r w:rsidRPr="0041388A">
        <w:rPr>
          <w:rFonts w:ascii="Arial" w:hAnsi="Arial" w:cs="Arial"/>
          <w:szCs w:val="22"/>
          <w:lang w:val="fr-FR"/>
        </w:rPr>
        <w:t xml:space="preserve">es la conjointe du patient depuis les </w:t>
      </w:r>
      <w:r>
        <w:rPr>
          <w:rFonts w:ascii="Arial" w:hAnsi="Arial" w:cs="Arial"/>
          <w:szCs w:val="22"/>
          <w:lang w:val="fr-FR"/>
        </w:rPr>
        <w:t>quinze derniè</w:t>
      </w:r>
      <w:r w:rsidRPr="0041388A">
        <w:rPr>
          <w:rFonts w:ascii="Arial" w:hAnsi="Arial" w:cs="Arial"/>
          <w:szCs w:val="22"/>
          <w:lang w:val="fr-FR"/>
        </w:rPr>
        <w:t>r</w:t>
      </w:r>
      <w:r>
        <w:rPr>
          <w:rFonts w:ascii="Arial" w:hAnsi="Arial" w:cs="Arial"/>
          <w:szCs w:val="22"/>
          <w:lang w:val="fr-FR"/>
        </w:rPr>
        <w:t>e</w:t>
      </w:r>
      <w:r w:rsidRPr="0041388A">
        <w:rPr>
          <w:rFonts w:ascii="Arial" w:hAnsi="Arial" w:cs="Arial"/>
          <w:szCs w:val="22"/>
          <w:lang w:val="fr-FR"/>
        </w:rPr>
        <w:t xml:space="preserve">s </w:t>
      </w:r>
      <w:r>
        <w:rPr>
          <w:rFonts w:ascii="Arial" w:hAnsi="Arial" w:cs="Arial"/>
          <w:szCs w:val="22"/>
          <w:lang w:val="fr-FR"/>
        </w:rPr>
        <w:t>années</w:t>
      </w:r>
      <w:r w:rsidRPr="0041388A">
        <w:rPr>
          <w:rFonts w:ascii="Arial" w:hAnsi="Arial" w:cs="Arial"/>
          <w:szCs w:val="22"/>
          <w:lang w:val="fr-FR"/>
        </w:rPr>
        <w:t>.</w:t>
      </w:r>
    </w:p>
    <w:p w14:paraId="100AD952" w14:textId="363A1D8B" w:rsidR="00AE6555" w:rsidRPr="0041388A" w:rsidRDefault="00AE6555" w:rsidP="00AE6555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i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es au courant que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époux est très malade</w:t>
      </w:r>
      <w:r w:rsidR="00AE4A32">
        <w:rPr>
          <w:rFonts w:ascii="Arial" w:hAnsi="Arial" w:cs="Arial"/>
          <w:szCs w:val="22"/>
          <w:lang w:val="fr-FR"/>
        </w:rPr>
        <w:t>,</w:t>
      </w:r>
      <w:r w:rsidRPr="0041388A">
        <w:rPr>
          <w:rFonts w:ascii="Arial" w:hAnsi="Arial" w:cs="Arial"/>
          <w:szCs w:val="22"/>
          <w:lang w:val="fr-FR"/>
        </w:rPr>
        <w:t xml:space="preserve"> mais </w:t>
      </w: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as</w:t>
      </w:r>
      <w:r w:rsidRPr="0041388A">
        <w:rPr>
          <w:rFonts w:ascii="Arial" w:hAnsi="Arial" w:cs="Arial"/>
          <w:szCs w:val="22"/>
          <w:lang w:val="fr-FR"/>
        </w:rPr>
        <w:t xml:space="preserve"> beaucoup de difficulté à l’accepte</w:t>
      </w:r>
      <w:r>
        <w:rPr>
          <w:rFonts w:ascii="Arial" w:hAnsi="Arial" w:cs="Arial"/>
          <w:szCs w:val="22"/>
          <w:lang w:val="fr-FR"/>
        </w:rPr>
        <w:t>r.</w:t>
      </w:r>
    </w:p>
    <w:p w14:paraId="0B3FD7E3" w14:textId="77777777" w:rsidR="00AE6555" w:rsidRPr="0041388A" w:rsidRDefault="00AE6555" w:rsidP="00AE6555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connais</w:t>
      </w:r>
      <w:r w:rsidRPr="0041388A">
        <w:rPr>
          <w:rFonts w:ascii="Arial" w:hAnsi="Arial" w:cs="Arial"/>
          <w:szCs w:val="22"/>
          <w:lang w:val="fr-FR"/>
        </w:rPr>
        <w:t xml:space="preserve"> seulement les grandes lignes de l’histoire médicale de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conjoint</w:t>
      </w:r>
      <w:r>
        <w:rPr>
          <w:rFonts w:ascii="Arial" w:hAnsi="Arial" w:cs="Arial"/>
          <w:szCs w:val="22"/>
          <w:lang w:val="fr-FR"/>
        </w:rPr>
        <w:t> :</w:t>
      </w:r>
      <w:r w:rsidRPr="0041388A">
        <w:rPr>
          <w:rFonts w:ascii="Arial" w:hAnsi="Arial" w:cs="Arial"/>
          <w:szCs w:val="22"/>
          <w:lang w:val="fr-FR"/>
        </w:rPr>
        <w:t xml:space="preserve"> il a eu « une attaque de cœur » </w:t>
      </w:r>
      <w:r w:rsidRPr="006E2919">
        <w:rPr>
          <w:rFonts w:ascii="Arial" w:hAnsi="Arial" w:cs="Arial"/>
          <w:szCs w:val="22"/>
          <w:lang w:val="fr-FR"/>
        </w:rPr>
        <w:t>quelques années auparavant</w:t>
      </w:r>
      <w:r>
        <w:rPr>
          <w:rFonts w:ascii="Arial" w:hAnsi="Arial" w:cs="Arial"/>
          <w:szCs w:val="22"/>
          <w:lang w:val="fr-FR"/>
        </w:rPr>
        <w:t>.</w:t>
      </w:r>
      <w:r w:rsidRPr="006E2919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P</w:t>
      </w:r>
      <w:r w:rsidRPr="006E2919">
        <w:rPr>
          <w:rFonts w:ascii="Arial" w:hAnsi="Arial" w:cs="Arial"/>
          <w:szCs w:val="22"/>
          <w:lang w:val="fr-FR"/>
        </w:rPr>
        <w:t xml:space="preserve">our cette raison, il a </w:t>
      </w:r>
      <w:r>
        <w:rPr>
          <w:rFonts w:ascii="Arial" w:hAnsi="Arial" w:cs="Arial"/>
          <w:szCs w:val="22"/>
          <w:lang w:val="fr-FR"/>
        </w:rPr>
        <w:t>subi</w:t>
      </w:r>
      <w:r w:rsidRPr="006E2919">
        <w:rPr>
          <w:rFonts w:ascii="Arial" w:hAnsi="Arial" w:cs="Arial"/>
          <w:szCs w:val="22"/>
          <w:lang w:val="fr-FR"/>
        </w:rPr>
        <w:t xml:space="preserve"> quelques chirurgies importantes récemment</w:t>
      </w:r>
      <w:r>
        <w:rPr>
          <w:rFonts w:ascii="Arial" w:hAnsi="Arial" w:cs="Arial"/>
          <w:szCs w:val="22"/>
          <w:lang w:val="fr-FR"/>
        </w:rPr>
        <w:t>,</w:t>
      </w:r>
      <w:r w:rsidRPr="006E2919">
        <w:rPr>
          <w:rFonts w:ascii="Arial" w:hAnsi="Arial" w:cs="Arial"/>
          <w:szCs w:val="22"/>
          <w:lang w:val="fr-FR"/>
        </w:rPr>
        <w:t xml:space="preserve"> et il est chanceux d’être en vie.</w:t>
      </w:r>
    </w:p>
    <w:p w14:paraId="2B49E2AD" w14:textId="2D2F84D5" w:rsidR="00AE6555" w:rsidRPr="0041388A" w:rsidRDefault="00AE6555" w:rsidP="00AE6555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as</w:t>
      </w:r>
      <w:r w:rsidRPr="0041388A">
        <w:rPr>
          <w:rFonts w:ascii="Arial" w:hAnsi="Arial" w:cs="Arial"/>
          <w:szCs w:val="22"/>
          <w:lang w:val="fr-FR"/>
        </w:rPr>
        <w:t xml:space="preserve"> déjà communiqué aux </w:t>
      </w:r>
      <w:r>
        <w:rPr>
          <w:rFonts w:ascii="Arial" w:hAnsi="Arial" w:cs="Arial"/>
          <w:szCs w:val="22"/>
          <w:lang w:val="fr-FR"/>
        </w:rPr>
        <w:t>ambulanciers paramédicaux</w:t>
      </w:r>
      <w:r w:rsidR="006B02AE">
        <w:rPr>
          <w:rFonts w:ascii="Arial" w:hAnsi="Arial" w:cs="Arial"/>
          <w:szCs w:val="22"/>
          <w:lang w:val="fr-FR"/>
        </w:rPr>
        <w:t xml:space="preserve"> la discussion d’ordonnance de non-réanimation (ONR ou </w:t>
      </w:r>
      <w:r w:rsidRPr="006B02AE">
        <w:rPr>
          <w:rFonts w:ascii="Arial" w:hAnsi="Arial" w:cs="Arial"/>
          <w:i/>
          <w:szCs w:val="22"/>
          <w:lang w:val="fr-FR"/>
        </w:rPr>
        <w:t>DNR</w:t>
      </w:r>
      <w:r w:rsidR="006B02AE">
        <w:rPr>
          <w:rFonts w:ascii="Arial" w:hAnsi="Arial" w:cs="Arial"/>
          <w:szCs w:val="22"/>
          <w:lang w:val="fr-FR"/>
        </w:rPr>
        <w:t xml:space="preserve"> en anglais)</w:t>
      </w:r>
      <w:r w:rsidRPr="0041388A">
        <w:rPr>
          <w:rFonts w:ascii="Arial" w:hAnsi="Arial" w:cs="Arial"/>
          <w:szCs w:val="22"/>
          <w:lang w:val="fr-FR"/>
        </w:rPr>
        <w:t xml:space="preserve"> que vous aviez eue avec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époux et le médecin de famille</w:t>
      </w:r>
      <w:r>
        <w:rPr>
          <w:rFonts w:ascii="Arial" w:hAnsi="Arial" w:cs="Arial"/>
          <w:szCs w:val="22"/>
          <w:lang w:val="fr-FR"/>
        </w:rPr>
        <w:t>,</w:t>
      </w:r>
      <w:r w:rsidRPr="0041388A">
        <w:rPr>
          <w:rFonts w:ascii="Arial" w:hAnsi="Arial" w:cs="Arial"/>
          <w:szCs w:val="22"/>
          <w:lang w:val="fr-FR"/>
        </w:rPr>
        <w:t xml:space="preserve"> si jamais la </w:t>
      </w:r>
      <w:r>
        <w:rPr>
          <w:rFonts w:ascii="Arial" w:hAnsi="Arial" w:cs="Arial"/>
          <w:szCs w:val="22"/>
          <w:lang w:val="fr-FR"/>
        </w:rPr>
        <w:t>maladie s’aggravait</w:t>
      </w:r>
      <w:r w:rsidRPr="0041388A">
        <w:rPr>
          <w:rFonts w:ascii="Arial" w:hAnsi="Arial" w:cs="Arial"/>
          <w:szCs w:val="22"/>
          <w:lang w:val="fr-FR"/>
        </w:rPr>
        <w:t>.</w:t>
      </w:r>
    </w:p>
    <w:p w14:paraId="4C89DE10" w14:textId="77777777" w:rsidR="0014637F" w:rsidRPr="00AE6555" w:rsidRDefault="00AE6555" w:rsidP="00AE6555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n’aimes</w:t>
      </w:r>
      <w:r w:rsidRPr="0041388A">
        <w:rPr>
          <w:rFonts w:ascii="Arial" w:hAnsi="Arial" w:cs="Arial"/>
          <w:szCs w:val="22"/>
          <w:lang w:val="fr-FR"/>
        </w:rPr>
        <w:t xml:space="preserve"> pas les hôpitaux en raison des expériences vécues avec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conjoint : « </w:t>
      </w:r>
      <w:r w:rsidRPr="0041388A">
        <w:rPr>
          <w:rFonts w:ascii="Arial" w:hAnsi="Arial" w:cs="Arial"/>
          <w:i/>
          <w:szCs w:val="22"/>
          <w:lang w:val="fr-FR"/>
        </w:rPr>
        <w:t>plusieurs et plusieurs tests</w:t>
      </w:r>
      <w:r w:rsidRPr="0041388A">
        <w:rPr>
          <w:rFonts w:ascii="Arial" w:hAnsi="Arial" w:cs="Arial"/>
          <w:szCs w:val="22"/>
          <w:lang w:val="fr-FR"/>
        </w:rPr>
        <w:t> », « </w:t>
      </w:r>
      <w:r w:rsidRPr="0041388A">
        <w:rPr>
          <w:rFonts w:ascii="Arial" w:hAnsi="Arial" w:cs="Arial"/>
          <w:i/>
          <w:szCs w:val="22"/>
          <w:lang w:val="fr-FR"/>
        </w:rPr>
        <w:t>différents médecins </w:t>
      </w:r>
      <w:r w:rsidRPr="0041388A">
        <w:rPr>
          <w:rFonts w:ascii="Arial" w:hAnsi="Arial" w:cs="Arial"/>
          <w:szCs w:val="22"/>
          <w:lang w:val="fr-FR"/>
        </w:rPr>
        <w:t>», « </w:t>
      </w:r>
      <w:r>
        <w:rPr>
          <w:rFonts w:ascii="Arial" w:hAnsi="Arial" w:cs="Arial"/>
          <w:i/>
          <w:szCs w:val="22"/>
          <w:lang w:val="fr-FR"/>
        </w:rPr>
        <w:t>beaucoup de voyages dans</w:t>
      </w:r>
      <w:r w:rsidRPr="0041388A">
        <w:rPr>
          <w:rFonts w:ascii="Arial" w:hAnsi="Arial" w:cs="Arial"/>
          <w:i/>
          <w:szCs w:val="22"/>
          <w:lang w:val="fr-FR"/>
        </w:rPr>
        <w:t xml:space="preserve"> différents hôpitaux </w:t>
      </w:r>
      <w:r w:rsidRPr="0041388A">
        <w:rPr>
          <w:rFonts w:ascii="Arial" w:hAnsi="Arial" w:cs="Arial"/>
          <w:szCs w:val="22"/>
          <w:lang w:val="fr-FR"/>
        </w:rPr>
        <w:t>», « </w:t>
      </w:r>
      <w:r w:rsidRPr="0041388A">
        <w:rPr>
          <w:rFonts w:ascii="Arial" w:hAnsi="Arial" w:cs="Arial"/>
          <w:i/>
          <w:szCs w:val="22"/>
          <w:lang w:val="fr-FR"/>
        </w:rPr>
        <w:t xml:space="preserve">il </w:t>
      </w:r>
      <w:r>
        <w:rPr>
          <w:rFonts w:ascii="Arial" w:hAnsi="Arial" w:cs="Arial"/>
          <w:i/>
          <w:szCs w:val="22"/>
          <w:lang w:val="fr-FR"/>
        </w:rPr>
        <w:t>a eu</w:t>
      </w:r>
      <w:r w:rsidRPr="0041388A">
        <w:rPr>
          <w:rFonts w:ascii="Arial" w:hAnsi="Arial" w:cs="Arial"/>
          <w:i/>
          <w:szCs w:val="22"/>
          <w:lang w:val="fr-FR"/>
        </w:rPr>
        <w:t xml:space="preserve"> un tube dans la gorge</w:t>
      </w:r>
      <w:r>
        <w:rPr>
          <w:rFonts w:ascii="Arial" w:hAnsi="Arial" w:cs="Arial"/>
          <w:i/>
          <w:szCs w:val="22"/>
          <w:lang w:val="fr-FR"/>
        </w:rPr>
        <w:t>,</w:t>
      </w:r>
      <w:r w:rsidRPr="0041388A">
        <w:rPr>
          <w:rFonts w:ascii="Arial" w:hAnsi="Arial" w:cs="Arial"/>
          <w:i/>
          <w:szCs w:val="22"/>
          <w:lang w:val="fr-FR"/>
        </w:rPr>
        <w:t xml:space="preserve"> plusieurs fois</w:t>
      </w:r>
      <w:r>
        <w:rPr>
          <w:rFonts w:ascii="Arial" w:hAnsi="Arial" w:cs="Arial"/>
          <w:i/>
          <w:szCs w:val="22"/>
          <w:lang w:val="fr-FR"/>
        </w:rPr>
        <w:t>,</w:t>
      </w:r>
      <w:r w:rsidRPr="0041388A">
        <w:rPr>
          <w:rFonts w:ascii="Arial" w:hAnsi="Arial" w:cs="Arial"/>
          <w:i/>
          <w:szCs w:val="22"/>
          <w:lang w:val="fr-FR"/>
        </w:rPr>
        <w:t xml:space="preserve"> pour des chirurgies</w:t>
      </w:r>
      <w:r w:rsidRPr="0041388A">
        <w:rPr>
          <w:rFonts w:ascii="Arial" w:hAnsi="Arial" w:cs="Arial"/>
          <w:szCs w:val="22"/>
          <w:lang w:val="fr-FR"/>
        </w:rPr>
        <w:t> », « </w:t>
      </w:r>
      <w:r w:rsidRPr="00386179">
        <w:rPr>
          <w:rFonts w:ascii="Arial" w:hAnsi="Arial" w:cs="Arial"/>
          <w:i/>
          <w:szCs w:val="22"/>
          <w:lang w:val="fr-FR"/>
        </w:rPr>
        <w:t xml:space="preserve">il était </w:t>
      </w:r>
      <w:r>
        <w:rPr>
          <w:rFonts w:ascii="Arial" w:hAnsi="Arial" w:cs="Arial"/>
          <w:i/>
          <w:szCs w:val="22"/>
          <w:lang w:val="fr-FR"/>
        </w:rPr>
        <w:t>entouré</w:t>
      </w:r>
      <w:r w:rsidRPr="00386179">
        <w:rPr>
          <w:rFonts w:ascii="Arial" w:hAnsi="Arial" w:cs="Arial"/>
          <w:i/>
          <w:szCs w:val="22"/>
          <w:lang w:val="fr-FR"/>
        </w:rPr>
        <w:t xml:space="preserve"> </w:t>
      </w:r>
      <w:r>
        <w:rPr>
          <w:rFonts w:ascii="Arial" w:hAnsi="Arial" w:cs="Arial"/>
          <w:i/>
          <w:szCs w:val="22"/>
          <w:lang w:val="fr-FR"/>
        </w:rPr>
        <w:t>de</w:t>
      </w:r>
      <w:r w:rsidRPr="00386179">
        <w:rPr>
          <w:rFonts w:ascii="Arial" w:hAnsi="Arial" w:cs="Arial"/>
          <w:i/>
          <w:szCs w:val="22"/>
          <w:lang w:val="fr-FR"/>
        </w:rPr>
        <w:t xml:space="preserve"> grosses machines et</w:t>
      </w:r>
      <w:r>
        <w:rPr>
          <w:rFonts w:ascii="Arial" w:hAnsi="Arial" w:cs="Arial"/>
          <w:i/>
          <w:szCs w:val="22"/>
          <w:lang w:val="fr-FR"/>
        </w:rPr>
        <w:t>,</w:t>
      </w:r>
      <w:r w:rsidRPr="00386179">
        <w:rPr>
          <w:rFonts w:ascii="Arial" w:hAnsi="Arial" w:cs="Arial"/>
          <w:i/>
          <w:szCs w:val="22"/>
          <w:lang w:val="fr-FR"/>
        </w:rPr>
        <w:t xml:space="preserve"> la dernière fois</w:t>
      </w:r>
      <w:r>
        <w:rPr>
          <w:rFonts w:ascii="Arial" w:hAnsi="Arial" w:cs="Arial"/>
          <w:i/>
          <w:szCs w:val="22"/>
          <w:lang w:val="fr-FR"/>
        </w:rPr>
        <w:t>, il ne s’en est presque pas sorti</w:t>
      </w:r>
      <w:r w:rsidRPr="00386179">
        <w:rPr>
          <w:rFonts w:ascii="Arial" w:hAnsi="Arial" w:cs="Arial"/>
          <w:i/>
          <w:szCs w:val="22"/>
          <w:lang w:val="fr-FR"/>
        </w:rPr>
        <w:t>… </w:t>
      </w:r>
      <w:r w:rsidRPr="0041388A">
        <w:rPr>
          <w:rFonts w:ascii="Arial" w:hAnsi="Arial" w:cs="Arial"/>
          <w:szCs w:val="22"/>
          <w:lang w:val="fr-FR"/>
        </w:rPr>
        <w:t>»</w:t>
      </w:r>
      <w:r>
        <w:rPr>
          <w:rFonts w:ascii="Arial" w:hAnsi="Arial" w:cs="Arial"/>
          <w:szCs w:val="22"/>
          <w:lang w:val="fr-FR"/>
        </w:rPr>
        <w:t>.</w:t>
      </w:r>
    </w:p>
    <w:p w14:paraId="6018F622" w14:textId="77777777" w:rsidR="0014637F" w:rsidRPr="00AE6555" w:rsidRDefault="0014637F" w:rsidP="00AE6555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38A76CE4" w14:textId="77777777" w:rsidR="00895D02" w:rsidRPr="00AE6555" w:rsidRDefault="00AE6555" w:rsidP="00AE6555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Déroulement du scénario et réactions des participants :</w:t>
      </w:r>
    </w:p>
    <w:p w14:paraId="0A0927F2" w14:textId="14E1B5B9" w:rsidR="00AE6555" w:rsidRPr="0041388A" w:rsidRDefault="00AE6555" w:rsidP="00AE6555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dev</w:t>
      </w:r>
      <w:r>
        <w:rPr>
          <w:rFonts w:ascii="Arial" w:hAnsi="Arial" w:cs="Arial"/>
          <w:szCs w:val="22"/>
          <w:lang w:val="fr-FR"/>
        </w:rPr>
        <w:t>iens</w:t>
      </w:r>
      <w:r w:rsidRPr="0041388A">
        <w:rPr>
          <w:rFonts w:ascii="Arial" w:hAnsi="Arial" w:cs="Arial"/>
          <w:szCs w:val="22"/>
          <w:lang w:val="fr-FR"/>
        </w:rPr>
        <w:t xml:space="preserve"> un peu impatiente et inquiète</w:t>
      </w:r>
      <w:r>
        <w:rPr>
          <w:rFonts w:ascii="Arial" w:hAnsi="Arial" w:cs="Arial"/>
          <w:szCs w:val="22"/>
          <w:lang w:val="fr-FR"/>
        </w:rPr>
        <w:t>,</w:t>
      </w:r>
      <w:r w:rsidRPr="0041388A">
        <w:rPr>
          <w:rFonts w:ascii="Arial" w:hAnsi="Arial" w:cs="Arial"/>
          <w:szCs w:val="22"/>
          <w:lang w:val="fr-FR"/>
        </w:rPr>
        <w:t xml:space="preserve"> car </w:t>
      </w:r>
      <w:r>
        <w:rPr>
          <w:rFonts w:ascii="Arial" w:hAnsi="Arial" w:cs="Arial"/>
          <w:szCs w:val="22"/>
          <w:lang w:val="fr-FR"/>
        </w:rPr>
        <w:t xml:space="preserve">tu ne comprends pas ce qui </w:t>
      </w:r>
      <w:r w:rsidR="00A7122F">
        <w:rPr>
          <w:rFonts w:ascii="Arial" w:hAnsi="Arial" w:cs="Arial"/>
          <w:szCs w:val="22"/>
          <w:lang w:val="fr-FR"/>
        </w:rPr>
        <w:t>s</w:t>
      </w:r>
      <w:r>
        <w:rPr>
          <w:rFonts w:ascii="Arial" w:hAnsi="Arial" w:cs="Arial"/>
          <w:szCs w:val="22"/>
          <w:lang w:val="fr-FR"/>
        </w:rPr>
        <w:t>e passe. M</w:t>
      </w:r>
      <w:r w:rsidRPr="0041388A">
        <w:rPr>
          <w:rFonts w:ascii="Arial" w:hAnsi="Arial" w:cs="Arial"/>
          <w:szCs w:val="22"/>
          <w:lang w:val="fr-FR"/>
        </w:rPr>
        <w:t xml:space="preserve">ais </w:t>
      </w:r>
      <w:r>
        <w:rPr>
          <w:rFonts w:ascii="Arial" w:hAnsi="Arial" w:cs="Arial"/>
          <w:szCs w:val="22"/>
          <w:lang w:val="fr-FR"/>
        </w:rPr>
        <w:t>tu demeures</w:t>
      </w:r>
      <w:r w:rsidRPr="0041388A">
        <w:rPr>
          <w:rFonts w:ascii="Arial" w:hAnsi="Arial" w:cs="Arial"/>
          <w:szCs w:val="22"/>
          <w:lang w:val="fr-FR"/>
        </w:rPr>
        <w:t xml:space="preserve"> relativement </w:t>
      </w:r>
      <w:r>
        <w:rPr>
          <w:rFonts w:ascii="Arial" w:hAnsi="Arial" w:cs="Arial"/>
          <w:szCs w:val="22"/>
          <w:lang w:val="fr-FR"/>
        </w:rPr>
        <w:t>calme durant le scénario.</w:t>
      </w:r>
    </w:p>
    <w:p w14:paraId="1C4E1C79" w14:textId="11725386" w:rsidR="00AE6555" w:rsidRPr="0041388A" w:rsidRDefault="00AE6555" w:rsidP="00AE6555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aimes</w:t>
      </w:r>
      <w:r w:rsidRPr="0041388A">
        <w:rPr>
          <w:rFonts w:ascii="Arial" w:hAnsi="Arial" w:cs="Arial"/>
          <w:szCs w:val="22"/>
          <w:lang w:val="fr-FR"/>
        </w:rPr>
        <w:t xml:space="preserve"> poser des questions aux membres de l’équipe</w:t>
      </w:r>
      <w:r w:rsidR="00444FDC">
        <w:rPr>
          <w:rFonts w:ascii="Arial" w:hAnsi="Arial" w:cs="Arial"/>
          <w:szCs w:val="22"/>
          <w:lang w:val="fr-FR"/>
        </w:rPr>
        <w:t xml:space="preserve">, </w:t>
      </w:r>
      <w:r w:rsidRPr="0041388A">
        <w:rPr>
          <w:rFonts w:ascii="Arial" w:hAnsi="Arial" w:cs="Arial"/>
          <w:szCs w:val="22"/>
          <w:lang w:val="fr-FR"/>
        </w:rPr>
        <w:t xml:space="preserve">car </w:t>
      </w:r>
      <w:r>
        <w:rPr>
          <w:rFonts w:ascii="Arial" w:hAnsi="Arial" w:cs="Arial"/>
          <w:szCs w:val="22"/>
          <w:lang w:val="fr-FR"/>
        </w:rPr>
        <w:t>tu veux</w:t>
      </w:r>
      <w:r w:rsidRPr="0041388A">
        <w:rPr>
          <w:rFonts w:ascii="Arial" w:hAnsi="Arial" w:cs="Arial"/>
          <w:szCs w:val="22"/>
          <w:lang w:val="fr-FR"/>
        </w:rPr>
        <w:t xml:space="preserve"> en savoir plus, mais </w:t>
      </w:r>
      <w:r>
        <w:rPr>
          <w:rFonts w:ascii="Arial" w:hAnsi="Arial" w:cs="Arial"/>
          <w:szCs w:val="22"/>
          <w:lang w:val="fr-FR"/>
        </w:rPr>
        <w:t>tu demeures</w:t>
      </w:r>
      <w:r w:rsidRPr="0041388A">
        <w:rPr>
          <w:rFonts w:ascii="Arial" w:hAnsi="Arial" w:cs="Arial"/>
          <w:szCs w:val="22"/>
          <w:lang w:val="fr-FR"/>
        </w:rPr>
        <w:t xml:space="preserve"> respectueuse et leur laisse</w:t>
      </w:r>
      <w:r w:rsidR="00444FDC">
        <w:rPr>
          <w:rFonts w:ascii="Arial" w:hAnsi="Arial" w:cs="Arial"/>
          <w:szCs w:val="22"/>
          <w:lang w:val="fr-FR"/>
        </w:rPr>
        <w:t xml:space="preserve">s </w:t>
      </w:r>
      <w:r>
        <w:rPr>
          <w:rFonts w:ascii="Arial" w:hAnsi="Arial" w:cs="Arial"/>
          <w:szCs w:val="22"/>
          <w:lang w:val="fr-FR"/>
        </w:rPr>
        <w:t>la place pour</w:t>
      </w:r>
      <w:r w:rsidRPr="0041388A">
        <w:rPr>
          <w:rFonts w:ascii="Arial" w:hAnsi="Arial" w:cs="Arial"/>
          <w:szCs w:val="22"/>
          <w:lang w:val="fr-FR"/>
        </w:rPr>
        <w:t xml:space="preserve"> travailler</w:t>
      </w:r>
      <w:r>
        <w:rPr>
          <w:rFonts w:ascii="Arial" w:hAnsi="Arial" w:cs="Arial"/>
          <w:szCs w:val="22"/>
          <w:lang w:val="fr-FR"/>
        </w:rPr>
        <w:t>.</w:t>
      </w:r>
    </w:p>
    <w:p w14:paraId="7BA71237" w14:textId="77777777" w:rsidR="00AE6555" w:rsidRPr="0041388A" w:rsidRDefault="00AE6555" w:rsidP="00AE6555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blâmes plutôt</w:t>
      </w:r>
      <w:r w:rsidRPr="0041388A">
        <w:rPr>
          <w:rFonts w:ascii="Arial" w:hAnsi="Arial" w:cs="Arial"/>
          <w:szCs w:val="22"/>
          <w:lang w:val="fr-FR"/>
        </w:rPr>
        <w:t xml:space="preserve"> le médecin pour les traitements en cours et </w:t>
      </w:r>
      <w:r>
        <w:rPr>
          <w:rFonts w:ascii="Arial" w:hAnsi="Arial" w:cs="Arial"/>
          <w:szCs w:val="22"/>
          <w:lang w:val="fr-FR"/>
        </w:rPr>
        <w:t>tu reportes tes propres</w:t>
      </w:r>
      <w:r w:rsidRPr="0041388A">
        <w:rPr>
          <w:rFonts w:ascii="Arial" w:hAnsi="Arial" w:cs="Arial"/>
          <w:szCs w:val="22"/>
          <w:lang w:val="fr-FR"/>
        </w:rPr>
        <w:t xml:space="preserve"> frustrations </w:t>
      </w:r>
      <w:r>
        <w:rPr>
          <w:rFonts w:ascii="Arial" w:hAnsi="Arial" w:cs="Arial"/>
          <w:szCs w:val="22"/>
          <w:lang w:val="fr-FR"/>
        </w:rPr>
        <w:t>sur lui.</w:t>
      </w:r>
    </w:p>
    <w:p w14:paraId="5372B407" w14:textId="387353F4" w:rsidR="00AE6555" w:rsidRPr="0041388A" w:rsidRDefault="00AE6555" w:rsidP="00AE6555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Tu </w:t>
      </w:r>
      <w:r w:rsidRPr="0041388A">
        <w:rPr>
          <w:rFonts w:ascii="Arial" w:hAnsi="Arial" w:cs="Arial"/>
          <w:szCs w:val="22"/>
          <w:lang w:val="fr-FR"/>
        </w:rPr>
        <w:t xml:space="preserve">es prête à défendre les vœux de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conjoint pa</w:t>
      </w:r>
      <w:r>
        <w:rPr>
          <w:rFonts w:ascii="Arial" w:hAnsi="Arial" w:cs="Arial"/>
          <w:szCs w:val="22"/>
          <w:lang w:val="fr-FR"/>
        </w:rPr>
        <w:t>r</w:t>
      </w:r>
      <w:r w:rsidR="006B02AE">
        <w:rPr>
          <w:rFonts w:ascii="Arial" w:hAnsi="Arial" w:cs="Arial"/>
          <w:szCs w:val="22"/>
          <w:lang w:val="fr-FR"/>
        </w:rPr>
        <w:t xml:space="preserve"> rapport à la discussion sur l’ONR</w:t>
      </w:r>
      <w:r>
        <w:rPr>
          <w:rFonts w:ascii="Arial" w:hAnsi="Arial" w:cs="Arial"/>
          <w:szCs w:val="22"/>
          <w:lang w:val="fr-FR"/>
        </w:rPr>
        <w:t> :</w:t>
      </w:r>
    </w:p>
    <w:p w14:paraId="727147AF" w14:textId="022EAB86" w:rsidR="00AE6555" w:rsidRPr="0041388A" w:rsidRDefault="00AE6555" w:rsidP="00AE6555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41388A">
        <w:rPr>
          <w:rFonts w:ascii="Arial" w:hAnsi="Arial" w:cs="Arial"/>
          <w:i/>
          <w:szCs w:val="22"/>
          <w:lang w:val="fr-FR"/>
        </w:rPr>
        <w:t>« Il dit qu</w:t>
      </w:r>
      <w:r>
        <w:rPr>
          <w:rFonts w:ascii="Arial" w:hAnsi="Arial" w:cs="Arial"/>
          <w:i/>
          <w:szCs w:val="22"/>
          <w:lang w:val="fr-FR"/>
        </w:rPr>
        <w:t>’il était en paix</w:t>
      </w:r>
      <w:r w:rsidR="00444FDC">
        <w:rPr>
          <w:rFonts w:ascii="Arial" w:hAnsi="Arial" w:cs="Arial"/>
          <w:i/>
          <w:szCs w:val="22"/>
          <w:lang w:val="fr-FR"/>
        </w:rPr>
        <w:t xml:space="preserve">, </w:t>
      </w:r>
      <w:r>
        <w:rPr>
          <w:rFonts w:ascii="Arial" w:hAnsi="Arial" w:cs="Arial"/>
          <w:i/>
          <w:szCs w:val="22"/>
          <w:lang w:val="fr-FR"/>
        </w:rPr>
        <w:t>car il se trouvait</w:t>
      </w:r>
      <w:r w:rsidRPr="0041388A">
        <w:rPr>
          <w:rFonts w:ascii="Arial" w:hAnsi="Arial" w:cs="Arial"/>
          <w:i/>
          <w:szCs w:val="22"/>
          <w:lang w:val="fr-FR"/>
        </w:rPr>
        <w:t xml:space="preserve"> chanceux d’être en vie, d’avoir vécu si longtemps après son attaque de cœur…</w:t>
      </w:r>
      <w:r w:rsidR="00A7122F">
        <w:rPr>
          <w:rFonts w:ascii="Arial" w:hAnsi="Arial" w:cs="Arial"/>
          <w:i/>
          <w:szCs w:val="22"/>
          <w:lang w:val="fr-FR"/>
        </w:rPr>
        <w:t xml:space="preserve"> I</w:t>
      </w:r>
      <w:r w:rsidRPr="0041388A">
        <w:rPr>
          <w:rFonts w:ascii="Arial" w:hAnsi="Arial" w:cs="Arial"/>
          <w:i/>
          <w:szCs w:val="22"/>
          <w:lang w:val="fr-FR"/>
        </w:rPr>
        <w:t xml:space="preserve">l était </w:t>
      </w:r>
      <w:r>
        <w:rPr>
          <w:rFonts w:ascii="Arial" w:hAnsi="Arial" w:cs="Arial"/>
          <w:i/>
          <w:szCs w:val="22"/>
          <w:lang w:val="fr-FR"/>
        </w:rPr>
        <w:t xml:space="preserve">censé </w:t>
      </w:r>
      <w:r w:rsidRPr="0041388A">
        <w:rPr>
          <w:rFonts w:ascii="Arial" w:hAnsi="Arial" w:cs="Arial"/>
          <w:i/>
          <w:szCs w:val="22"/>
          <w:lang w:val="fr-FR"/>
        </w:rPr>
        <w:t>être mort</w:t>
      </w:r>
      <w:r>
        <w:rPr>
          <w:rFonts w:ascii="Arial" w:hAnsi="Arial" w:cs="Arial"/>
          <w:i/>
          <w:szCs w:val="22"/>
          <w:lang w:val="fr-FR"/>
        </w:rPr>
        <w:t>. »</w:t>
      </w:r>
    </w:p>
    <w:p w14:paraId="7ED7E7ED" w14:textId="77777777" w:rsidR="00AE6555" w:rsidRPr="0041388A" w:rsidRDefault="00AE6555" w:rsidP="00AE6555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41388A">
        <w:rPr>
          <w:rFonts w:ascii="Arial" w:hAnsi="Arial" w:cs="Arial"/>
          <w:i/>
          <w:szCs w:val="22"/>
          <w:lang w:val="fr-FR"/>
        </w:rPr>
        <w:t>« Il ne veut pas passer au travers de la même expérienc</w:t>
      </w:r>
      <w:r>
        <w:rPr>
          <w:rFonts w:ascii="Arial" w:hAnsi="Arial" w:cs="Arial"/>
          <w:i/>
          <w:szCs w:val="22"/>
          <w:lang w:val="fr-FR"/>
        </w:rPr>
        <w:t>e qu’avant, c’était horrible. »</w:t>
      </w:r>
    </w:p>
    <w:p w14:paraId="3BE969E8" w14:textId="5976918F" w:rsidR="00AE6555" w:rsidRPr="0041388A" w:rsidRDefault="00AE6555" w:rsidP="00AE6555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>
        <w:rPr>
          <w:rFonts w:ascii="Arial" w:hAnsi="Arial" w:cs="Arial"/>
          <w:i/>
          <w:szCs w:val="22"/>
          <w:lang w:val="fr-FR"/>
        </w:rPr>
        <w:t>« S’il</w:t>
      </w:r>
      <w:r w:rsidR="00A7122F">
        <w:rPr>
          <w:rFonts w:ascii="Arial" w:hAnsi="Arial" w:cs="Arial"/>
          <w:i/>
          <w:szCs w:val="22"/>
          <w:lang w:val="fr-FR"/>
        </w:rPr>
        <w:t xml:space="preserve"> vous </w:t>
      </w:r>
      <w:r>
        <w:rPr>
          <w:rFonts w:ascii="Arial" w:hAnsi="Arial" w:cs="Arial"/>
          <w:i/>
          <w:szCs w:val="22"/>
          <w:lang w:val="fr-FR"/>
        </w:rPr>
        <w:t>plaît</w:t>
      </w:r>
      <w:r w:rsidR="00444FDC">
        <w:rPr>
          <w:rFonts w:ascii="Arial" w:hAnsi="Arial" w:cs="Arial"/>
          <w:i/>
          <w:szCs w:val="22"/>
          <w:lang w:val="fr-FR"/>
        </w:rPr>
        <w:t xml:space="preserve">, </w:t>
      </w:r>
      <w:r>
        <w:rPr>
          <w:rFonts w:ascii="Arial" w:hAnsi="Arial" w:cs="Arial"/>
          <w:i/>
          <w:szCs w:val="22"/>
          <w:lang w:val="fr-FR"/>
        </w:rPr>
        <w:t>arrêtez</w:t>
      </w:r>
      <w:r w:rsidRPr="0041388A">
        <w:rPr>
          <w:rFonts w:ascii="Arial" w:hAnsi="Arial" w:cs="Arial"/>
          <w:i/>
          <w:szCs w:val="22"/>
          <w:lang w:val="fr-FR"/>
        </w:rPr>
        <w:t>, vous lui faite</w:t>
      </w:r>
      <w:r w:rsidR="00A7122F">
        <w:rPr>
          <w:rFonts w:ascii="Arial" w:hAnsi="Arial" w:cs="Arial"/>
          <w:i/>
          <w:szCs w:val="22"/>
          <w:lang w:val="fr-FR"/>
        </w:rPr>
        <w:t>s</w:t>
      </w:r>
      <w:r w:rsidRPr="0041388A">
        <w:rPr>
          <w:rFonts w:ascii="Arial" w:hAnsi="Arial" w:cs="Arial"/>
          <w:i/>
          <w:szCs w:val="22"/>
          <w:lang w:val="fr-FR"/>
        </w:rPr>
        <w:t xml:space="preserve"> mal</w:t>
      </w:r>
      <w:r>
        <w:rPr>
          <w:rFonts w:ascii="Arial" w:hAnsi="Arial" w:cs="Arial"/>
          <w:i/>
          <w:szCs w:val="22"/>
          <w:lang w:val="fr-FR"/>
        </w:rPr>
        <w:t> !</w:t>
      </w:r>
      <w:r w:rsidRPr="0041388A">
        <w:rPr>
          <w:rFonts w:ascii="Arial" w:hAnsi="Arial" w:cs="Arial"/>
          <w:i/>
          <w:szCs w:val="22"/>
          <w:lang w:val="fr-FR"/>
        </w:rPr>
        <w:t> »</w:t>
      </w:r>
    </w:p>
    <w:p w14:paraId="0490B809" w14:textId="3523730C" w:rsidR="00AE6555" w:rsidRPr="0041388A" w:rsidRDefault="00AE6555" w:rsidP="00AE6555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>
        <w:rPr>
          <w:rFonts w:ascii="Arial" w:hAnsi="Arial" w:cs="Arial"/>
          <w:i/>
          <w:szCs w:val="22"/>
          <w:lang w:val="fr-FR"/>
        </w:rPr>
        <w:t>« Je vous prie</w:t>
      </w:r>
      <w:r w:rsidRPr="0041388A">
        <w:rPr>
          <w:rFonts w:ascii="Arial" w:hAnsi="Arial" w:cs="Arial"/>
          <w:i/>
          <w:szCs w:val="22"/>
          <w:lang w:val="fr-FR"/>
        </w:rPr>
        <w:t xml:space="preserve">, il est </w:t>
      </w:r>
      <w:r w:rsidR="006B02AE">
        <w:rPr>
          <w:rFonts w:ascii="Arial" w:hAnsi="Arial" w:cs="Arial"/>
          <w:i/>
          <w:szCs w:val="22"/>
          <w:lang w:val="fr-FR"/>
        </w:rPr>
        <w:t>ONR</w:t>
      </w:r>
      <w:r>
        <w:rPr>
          <w:rFonts w:ascii="Arial" w:hAnsi="Arial" w:cs="Arial"/>
          <w:i/>
          <w:szCs w:val="22"/>
          <w:lang w:val="fr-FR"/>
        </w:rPr>
        <w:t> </w:t>
      </w:r>
      <w:r w:rsidRPr="0041388A">
        <w:rPr>
          <w:rFonts w:ascii="Arial" w:hAnsi="Arial" w:cs="Arial"/>
          <w:i/>
          <w:szCs w:val="22"/>
          <w:lang w:val="fr-FR"/>
        </w:rPr>
        <w:t>! »</w:t>
      </w:r>
    </w:p>
    <w:p w14:paraId="3EF0E113" w14:textId="13B448EB" w:rsidR="00AE6555" w:rsidRPr="0041388A" w:rsidRDefault="00AE6555" w:rsidP="00AE6555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41388A">
        <w:rPr>
          <w:rFonts w:ascii="Arial" w:hAnsi="Arial" w:cs="Arial"/>
          <w:i/>
          <w:szCs w:val="22"/>
          <w:lang w:val="fr-FR"/>
        </w:rPr>
        <w:t>« Je ne pense pas qu</w:t>
      </w:r>
      <w:r>
        <w:rPr>
          <w:rFonts w:ascii="Arial" w:hAnsi="Arial" w:cs="Arial"/>
          <w:i/>
          <w:szCs w:val="22"/>
          <w:lang w:val="fr-FR"/>
        </w:rPr>
        <w:t>’</w:t>
      </w:r>
      <w:r w:rsidRPr="0041388A">
        <w:rPr>
          <w:rFonts w:ascii="Arial" w:hAnsi="Arial" w:cs="Arial"/>
          <w:i/>
          <w:szCs w:val="22"/>
          <w:lang w:val="fr-FR"/>
        </w:rPr>
        <w:t>i</w:t>
      </w:r>
      <w:r>
        <w:rPr>
          <w:rFonts w:ascii="Arial" w:hAnsi="Arial" w:cs="Arial"/>
          <w:i/>
          <w:szCs w:val="22"/>
          <w:lang w:val="fr-FR"/>
        </w:rPr>
        <w:t>l voudrait ça</w:t>
      </w:r>
      <w:r w:rsidR="00A7122F">
        <w:rPr>
          <w:rFonts w:ascii="Arial" w:hAnsi="Arial" w:cs="Arial"/>
          <w:i/>
          <w:szCs w:val="22"/>
          <w:lang w:val="fr-FR"/>
        </w:rPr>
        <w:t>…</w:t>
      </w:r>
      <w:r w:rsidRPr="0041388A">
        <w:rPr>
          <w:rFonts w:ascii="Arial" w:hAnsi="Arial" w:cs="Arial"/>
          <w:i/>
          <w:szCs w:val="22"/>
          <w:lang w:val="fr-FR"/>
        </w:rPr>
        <w:t> »</w:t>
      </w:r>
    </w:p>
    <w:p w14:paraId="39F76B65" w14:textId="4C236215" w:rsidR="00AE6555" w:rsidRPr="0041388A" w:rsidRDefault="00AE6555" w:rsidP="00AE6555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41388A">
        <w:rPr>
          <w:rFonts w:ascii="Arial" w:hAnsi="Arial" w:cs="Arial"/>
          <w:i/>
          <w:szCs w:val="22"/>
          <w:lang w:val="fr-FR"/>
        </w:rPr>
        <w:t xml:space="preserve">« Pourquoi personne </w:t>
      </w:r>
      <w:r>
        <w:rPr>
          <w:rFonts w:ascii="Arial" w:hAnsi="Arial" w:cs="Arial"/>
          <w:i/>
          <w:szCs w:val="22"/>
          <w:lang w:val="fr-FR"/>
        </w:rPr>
        <w:t>ne m’écoute ? Je vous le dis</w:t>
      </w:r>
      <w:r w:rsidRPr="0041388A">
        <w:rPr>
          <w:rFonts w:ascii="Arial" w:hAnsi="Arial" w:cs="Arial"/>
          <w:i/>
          <w:szCs w:val="22"/>
          <w:lang w:val="fr-FR"/>
        </w:rPr>
        <w:t xml:space="preserve">, il est </w:t>
      </w:r>
      <w:r w:rsidR="006B02AE">
        <w:rPr>
          <w:rFonts w:ascii="Arial" w:hAnsi="Arial" w:cs="Arial"/>
          <w:i/>
          <w:szCs w:val="22"/>
          <w:lang w:val="fr-FR"/>
        </w:rPr>
        <w:t>ONR</w:t>
      </w:r>
      <w:r>
        <w:rPr>
          <w:rFonts w:ascii="Arial" w:hAnsi="Arial" w:cs="Arial"/>
          <w:i/>
          <w:szCs w:val="22"/>
          <w:lang w:val="fr-FR"/>
        </w:rPr>
        <w:t> </w:t>
      </w:r>
      <w:r w:rsidRPr="0041388A">
        <w:rPr>
          <w:rFonts w:ascii="Arial" w:hAnsi="Arial" w:cs="Arial"/>
          <w:i/>
          <w:szCs w:val="22"/>
          <w:lang w:val="fr-FR"/>
        </w:rPr>
        <w:t>! »</w:t>
      </w:r>
    </w:p>
    <w:p w14:paraId="63DFE532" w14:textId="530777FE" w:rsidR="00AE6555" w:rsidRPr="0041388A" w:rsidRDefault="00AE6555" w:rsidP="000537B3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discutes</w:t>
      </w:r>
      <w:r w:rsidRPr="0041388A">
        <w:rPr>
          <w:rFonts w:ascii="Arial" w:hAnsi="Arial" w:cs="Arial"/>
          <w:szCs w:val="22"/>
          <w:lang w:val="fr-FR"/>
        </w:rPr>
        <w:t xml:space="preserve"> et </w:t>
      </w:r>
      <w:r>
        <w:rPr>
          <w:rFonts w:ascii="Arial" w:hAnsi="Arial" w:cs="Arial"/>
          <w:szCs w:val="22"/>
          <w:lang w:val="fr-FR"/>
        </w:rPr>
        <w:t>écoutes</w:t>
      </w:r>
      <w:r w:rsidRPr="0041388A">
        <w:rPr>
          <w:rFonts w:ascii="Arial" w:hAnsi="Arial" w:cs="Arial"/>
          <w:szCs w:val="22"/>
          <w:lang w:val="fr-FR"/>
        </w:rPr>
        <w:t xml:space="preserve"> les conseils des </w:t>
      </w:r>
      <w:r>
        <w:rPr>
          <w:rFonts w:ascii="Arial" w:hAnsi="Arial" w:cs="Arial"/>
          <w:szCs w:val="22"/>
          <w:lang w:val="fr-FR"/>
        </w:rPr>
        <w:t>participants</w:t>
      </w:r>
      <w:r w:rsidRPr="0041388A">
        <w:rPr>
          <w:rFonts w:ascii="Arial" w:hAnsi="Arial" w:cs="Arial"/>
          <w:szCs w:val="22"/>
          <w:lang w:val="fr-FR"/>
        </w:rPr>
        <w:t xml:space="preserve"> qui </w:t>
      </w:r>
      <w:r>
        <w:rPr>
          <w:rFonts w:ascii="Arial" w:hAnsi="Arial" w:cs="Arial"/>
          <w:szCs w:val="22"/>
          <w:lang w:val="fr-FR"/>
        </w:rPr>
        <w:t>t’</w:t>
      </w:r>
      <w:r w:rsidRPr="0041388A">
        <w:rPr>
          <w:rFonts w:ascii="Arial" w:hAnsi="Arial" w:cs="Arial"/>
          <w:szCs w:val="22"/>
          <w:lang w:val="fr-FR"/>
        </w:rPr>
        <w:t xml:space="preserve">encadrent, mais </w:t>
      </w:r>
      <w:r>
        <w:rPr>
          <w:rFonts w:ascii="Arial" w:hAnsi="Arial" w:cs="Arial"/>
          <w:szCs w:val="22"/>
          <w:lang w:val="fr-FR"/>
        </w:rPr>
        <w:t xml:space="preserve">tu </w:t>
      </w:r>
      <w:r w:rsidRPr="0041388A">
        <w:rPr>
          <w:rFonts w:ascii="Arial" w:hAnsi="Arial" w:cs="Arial"/>
          <w:szCs w:val="22"/>
          <w:lang w:val="fr-FR"/>
        </w:rPr>
        <w:t xml:space="preserve">es affirmative sur l’aspect </w:t>
      </w:r>
      <w:r w:rsidR="006B02AE">
        <w:rPr>
          <w:rFonts w:ascii="Arial" w:hAnsi="Arial" w:cs="Arial"/>
          <w:szCs w:val="22"/>
          <w:lang w:val="fr-FR"/>
        </w:rPr>
        <w:t>ONR</w:t>
      </w:r>
      <w:bookmarkStart w:id="0" w:name="_GoBack"/>
      <w:bookmarkEnd w:id="0"/>
      <w:r w:rsidRPr="0041388A">
        <w:rPr>
          <w:rFonts w:ascii="Arial" w:hAnsi="Arial" w:cs="Arial"/>
          <w:szCs w:val="22"/>
          <w:lang w:val="fr-FR"/>
        </w:rPr>
        <w:t>.</w:t>
      </w:r>
    </w:p>
    <w:p w14:paraId="1F689166" w14:textId="77777777" w:rsidR="00204A26" w:rsidRPr="00AE6555" w:rsidRDefault="00AE6555" w:rsidP="000537B3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continues</w:t>
      </w:r>
      <w:r w:rsidRPr="0041388A">
        <w:rPr>
          <w:rFonts w:ascii="Arial" w:hAnsi="Arial" w:cs="Arial"/>
          <w:szCs w:val="22"/>
          <w:lang w:val="fr-FR"/>
        </w:rPr>
        <w:t xml:space="preserve"> à défendre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époux</w:t>
      </w:r>
      <w:r>
        <w:rPr>
          <w:rFonts w:ascii="Arial" w:hAnsi="Arial" w:cs="Arial"/>
          <w:szCs w:val="22"/>
          <w:lang w:val="fr-FR"/>
        </w:rPr>
        <w:t>, jusqu’à la fin du cas.</w:t>
      </w:r>
    </w:p>
    <w:sectPr w:rsidR="00204A26" w:rsidRPr="00AE6555" w:rsidSect="0083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BF3EC" w14:textId="77777777" w:rsidR="007760B2" w:rsidRDefault="007760B2" w:rsidP="00DB6D23">
      <w:pPr>
        <w:spacing w:after="0" w:line="240" w:lineRule="auto"/>
      </w:pPr>
      <w:r>
        <w:separator/>
      </w:r>
    </w:p>
  </w:endnote>
  <w:endnote w:type="continuationSeparator" w:id="0">
    <w:p w14:paraId="2FF543EB" w14:textId="77777777" w:rsidR="007760B2" w:rsidRDefault="007760B2" w:rsidP="00D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AEC4" w14:textId="77777777" w:rsidR="007760B2" w:rsidRDefault="007760B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0D0D" w14:textId="77777777" w:rsidR="007760B2" w:rsidRDefault="007760B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8FA2" w14:textId="77777777" w:rsidR="007760B2" w:rsidRDefault="007760B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64574" w14:textId="77777777" w:rsidR="007760B2" w:rsidRDefault="007760B2" w:rsidP="00DB6D23">
      <w:pPr>
        <w:spacing w:after="0" w:line="240" w:lineRule="auto"/>
      </w:pPr>
      <w:r>
        <w:separator/>
      </w:r>
    </w:p>
  </w:footnote>
  <w:footnote w:type="continuationSeparator" w:id="0">
    <w:p w14:paraId="10F3E8CB" w14:textId="77777777" w:rsidR="007760B2" w:rsidRDefault="007760B2" w:rsidP="00D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5205" w14:textId="77777777" w:rsidR="007760B2" w:rsidRDefault="007760B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752F" w14:textId="77777777" w:rsidR="007760B2" w:rsidRDefault="007760B2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2BD40" w14:textId="77777777" w:rsidR="007760B2" w:rsidRDefault="007760B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D6"/>
    <w:multiLevelType w:val="hybridMultilevel"/>
    <w:tmpl w:val="AB94DA0E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9F655F"/>
    <w:multiLevelType w:val="hybridMultilevel"/>
    <w:tmpl w:val="8A0A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2600"/>
    <w:multiLevelType w:val="hybridMultilevel"/>
    <w:tmpl w:val="FD4267F6"/>
    <w:lvl w:ilvl="0" w:tplc="3418C93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0A6CCF"/>
    <w:multiLevelType w:val="hybridMultilevel"/>
    <w:tmpl w:val="8E9A245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66EB6"/>
    <w:multiLevelType w:val="hybridMultilevel"/>
    <w:tmpl w:val="3620D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B1DBF"/>
    <w:multiLevelType w:val="hybridMultilevel"/>
    <w:tmpl w:val="A8F8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01635"/>
    <w:multiLevelType w:val="hybridMultilevel"/>
    <w:tmpl w:val="7A42A42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66C7E"/>
    <w:multiLevelType w:val="hybridMultilevel"/>
    <w:tmpl w:val="F4D8A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3232C"/>
    <w:multiLevelType w:val="hybridMultilevel"/>
    <w:tmpl w:val="ACC6D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11DC"/>
    <w:multiLevelType w:val="hybridMultilevel"/>
    <w:tmpl w:val="CE94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5"/>
    <w:rsid w:val="00007326"/>
    <w:rsid w:val="0001559B"/>
    <w:rsid w:val="000165A1"/>
    <w:rsid w:val="000178CF"/>
    <w:rsid w:val="0003168E"/>
    <w:rsid w:val="0004326D"/>
    <w:rsid w:val="000441A4"/>
    <w:rsid w:val="000537B3"/>
    <w:rsid w:val="00053FDC"/>
    <w:rsid w:val="00056D46"/>
    <w:rsid w:val="0005738E"/>
    <w:rsid w:val="00073699"/>
    <w:rsid w:val="00087FDD"/>
    <w:rsid w:val="000B08F7"/>
    <w:rsid w:val="000C442A"/>
    <w:rsid w:val="000D0186"/>
    <w:rsid w:val="000D0A3F"/>
    <w:rsid w:val="000D4D77"/>
    <w:rsid w:val="000F3447"/>
    <w:rsid w:val="00101D44"/>
    <w:rsid w:val="00104E55"/>
    <w:rsid w:val="00114648"/>
    <w:rsid w:val="00130B16"/>
    <w:rsid w:val="001373A7"/>
    <w:rsid w:val="0014637F"/>
    <w:rsid w:val="001663A6"/>
    <w:rsid w:val="00184E29"/>
    <w:rsid w:val="001A01EC"/>
    <w:rsid w:val="001B2FF4"/>
    <w:rsid w:val="001C5459"/>
    <w:rsid w:val="001D781D"/>
    <w:rsid w:val="00204A26"/>
    <w:rsid w:val="00235E27"/>
    <w:rsid w:val="00243142"/>
    <w:rsid w:val="0024401C"/>
    <w:rsid w:val="002A50F9"/>
    <w:rsid w:val="002D28C3"/>
    <w:rsid w:val="002D5274"/>
    <w:rsid w:val="002E5D2A"/>
    <w:rsid w:val="002E6565"/>
    <w:rsid w:val="002E69C9"/>
    <w:rsid w:val="003004C9"/>
    <w:rsid w:val="0030633C"/>
    <w:rsid w:val="0031315B"/>
    <w:rsid w:val="00314381"/>
    <w:rsid w:val="003149BE"/>
    <w:rsid w:val="003175F9"/>
    <w:rsid w:val="00320495"/>
    <w:rsid w:val="003308AA"/>
    <w:rsid w:val="00344783"/>
    <w:rsid w:val="00365B96"/>
    <w:rsid w:val="0037319B"/>
    <w:rsid w:val="003B51E5"/>
    <w:rsid w:val="003C4043"/>
    <w:rsid w:val="003C4B2F"/>
    <w:rsid w:val="003C73EB"/>
    <w:rsid w:val="003D7928"/>
    <w:rsid w:val="003F7454"/>
    <w:rsid w:val="00407337"/>
    <w:rsid w:val="00410070"/>
    <w:rsid w:val="00424894"/>
    <w:rsid w:val="00444FDC"/>
    <w:rsid w:val="00473E4F"/>
    <w:rsid w:val="00487C5B"/>
    <w:rsid w:val="004A06D3"/>
    <w:rsid w:val="004A4A47"/>
    <w:rsid w:val="004B1C34"/>
    <w:rsid w:val="004D7936"/>
    <w:rsid w:val="005104EA"/>
    <w:rsid w:val="00511092"/>
    <w:rsid w:val="00525F38"/>
    <w:rsid w:val="00537094"/>
    <w:rsid w:val="00540924"/>
    <w:rsid w:val="0056380A"/>
    <w:rsid w:val="00566E7B"/>
    <w:rsid w:val="00584CF4"/>
    <w:rsid w:val="00595825"/>
    <w:rsid w:val="005C402F"/>
    <w:rsid w:val="005D06E8"/>
    <w:rsid w:val="005D6517"/>
    <w:rsid w:val="005F20B3"/>
    <w:rsid w:val="00602123"/>
    <w:rsid w:val="00620047"/>
    <w:rsid w:val="006225BB"/>
    <w:rsid w:val="006235B3"/>
    <w:rsid w:val="00642908"/>
    <w:rsid w:val="00643408"/>
    <w:rsid w:val="0067025A"/>
    <w:rsid w:val="00674D6B"/>
    <w:rsid w:val="006760D1"/>
    <w:rsid w:val="006B02AE"/>
    <w:rsid w:val="006C2394"/>
    <w:rsid w:val="006C72B7"/>
    <w:rsid w:val="006D6EF8"/>
    <w:rsid w:val="0071158A"/>
    <w:rsid w:val="0073079B"/>
    <w:rsid w:val="00735DB7"/>
    <w:rsid w:val="00740086"/>
    <w:rsid w:val="00766156"/>
    <w:rsid w:val="007760B2"/>
    <w:rsid w:val="007D3C4F"/>
    <w:rsid w:val="007D4CB9"/>
    <w:rsid w:val="007E275C"/>
    <w:rsid w:val="007F0C37"/>
    <w:rsid w:val="007F2588"/>
    <w:rsid w:val="007F32C6"/>
    <w:rsid w:val="007F7ABC"/>
    <w:rsid w:val="008038FB"/>
    <w:rsid w:val="00825AC5"/>
    <w:rsid w:val="00831209"/>
    <w:rsid w:val="00836EDF"/>
    <w:rsid w:val="00843663"/>
    <w:rsid w:val="00844C68"/>
    <w:rsid w:val="00863736"/>
    <w:rsid w:val="00875FFC"/>
    <w:rsid w:val="00876362"/>
    <w:rsid w:val="00895D02"/>
    <w:rsid w:val="008B29D1"/>
    <w:rsid w:val="008B2E93"/>
    <w:rsid w:val="008C6EAB"/>
    <w:rsid w:val="008D08B9"/>
    <w:rsid w:val="008D0D12"/>
    <w:rsid w:val="008D40D4"/>
    <w:rsid w:val="00910924"/>
    <w:rsid w:val="00917658"/>
    <w:rsid w:val="00923D0A"/>
    <w:rsid w:val="00923F40"/>
    <w:rsid w:val="00927A75"/>
    <w:rsid w:val="0093298F"/>
    <w:rsid w:val="00936660"/>
    <w:rsid w:val="00957AE8"/>
    <w:rsid w:val="009623A5"/>
    <w:rsid w:val="00963F69"/>
    <w:rsid w:val="009650A7"/>
    <w:rsid w:val="00977B83"/>
    <w:rsid w:val="009800BF"/>
    <w:rsid w:val="009916E6"/>
    <w:rsid w:val="009B28AC"/>
    <w:rsid w:val="009C1D69"/>
    <w:rsid w:val="009C7CAE"/>
    <w:rsid w:val="009E33A4"/>
    <w:rsid w:val="00A34A7E"/>
    <w:rsid w:val="00A44448"/>
    <w:rsid w:val="00A46CA3"/>
    <w:rsid w:val="00A556E7"/>
    <w:rsid w:val="00A7122F"/>
    <w:rsid w:val="00AA04C3"/>
    <w:rsid w:val="00AE4A32"/>
    <w:rsid w:val="00AE6555"/>
    <w:rsid w:val="00AE7799"/>
    <w:rsid w:val="00B143E7"/>
    <w:rsid w:val="00B33C36"/>
    <w:rsid w:val="00B51103"/>
    <w:rsid w:val="00B70C59"/>
    <w:rsid w:val="00B77519"/>
    <w:rsid w:val="00BA148C"/>
    <w:rsid w:val="00BC5B07"/>
    <w:rsid w:val="00BD4C75"/>
    <w:rsid w:val="00BD7A4C"/>
    <w:rsid w:val="00BE3442"/>
    <w:rsid w:val="00C67F9B"/>
    <w:rsid w:val="00C746A2"/>
    <w:rsid w:val="00C827AC"/>
    <w:rsid w:val="00C852FF"/>
    <w:rsid w:val="00C95DB5"/>
    <w:rsid w:val="00C96C57"/>
    <w:rsid w:val="00CB42ED"/>
    <w:rsid w:val="00CC51EF"/>
    <w:rsid w:val="00CD73E6"/>
    <w:rsid w:val="00D0512B"/>
    <w:rsid w:val="00D427A2"/>
    <w:rsid w:val="00D4596D"/>
    <w:rsid w:val="00DB10D6"/>
    <w:rsid w:val="00DB6D23"/>
    <w:rsid w:val="00DC4C62"/>
    <w:rsid w:val="00DD2727"/>
    <w:rsid w:val="00DD73F7"/>
    <w:rsid w:val="00E1485F"/>
    <w:rsid w:val="00E22564"/>
    <w:rsid w:val="00E27F31"/>
    <w:rsid w:val="00E34B38"/>
    <w:rsid w:val="00E66EA5"/>
    <w:rsid w:val="00E676FD"/>
    <w:rsid w:val="00E71FDC"/>
    <w:rsid w:val="00E7352E"/>
    <w:rsid w:val="00E76C96"/>
    <w:rsid w:val="00E871C2"/>
    <w:rsid w:val="00E96B30"/>
    <w:rsid w:val="00EB62C8"/>
    <w:rsid w:val="00EC71C8"/>
    <w:rsid w:val="00ED52BD"/>
    <w:rsid w:val="00EF2DEE"/>
    <w:rsid w:val="00EF721D"/>
    <w:rsid w:val="00F048FE"/>
    <w:rsid w:val="00F06E48"/>
    <w:rsid w:val="00F23565"/>
    <w:rsid w:val="00F52302"/>
    <w:rsid w:val="00F547D3"/>
    <w:rsid w:val="00F547E1"/>
    <w:rsid w:val="00F6125E"/>
    <w:rsid w:val="00F65D17"/>
    <w:rsid w:val="00F804F1"/>
    <w:rsid w:val="00F82D33"/>
    <w:rsid w:val="00F90038"/>
    <w:rsid w:val="00F9525D"/>
    <w:rsid w:val="00FA1697"/>
    <w:rsid w:val="00FB4651"/>
    <w:rsid w:val="00FC50C2"/>
    <w:rsid w:val="00FE4D0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7D7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66CF-47D1-B04B-816D-B6A4919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2298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Simard;Sabrina Boucher</dc:creator>
  <cp:lastModifiedBy>Nathalie Daniélou</cp:lastModifiedBy>
  <cp:revision>11</cp:revision>
  <cp:lastPrinted>2015-08-26T12:15:00Z</cp:lastPrinted>
  <dcterms:created xsi:type="dcterms:W3CDTF">2016-04-05T11:31:00Z</dcterms:created>
  <dcterms:modified xsi:type="dcterms:W3CDTF">2017-06-05T16:50:00Z</dcterms:modified>
</cp:coreProperties>
</file>