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33ABB" w14:textId="67263FEA" w:rsidR="00AC49DD" w:rsidRPr="0097001D" w:rsidRDefault="00E87FC9" w:rsidP="0097001D">
      <w:pPr>
        <w:pStyle w:val="Titre2"/>
        <w:pBdr>
          <w:bottom w:val="single" w:sz="4" w:space="1" w:color="auto"/>
        </w:pBdr>
        <w:jc w:val="both"/>
        <w:rPr>
          <w:lang w:val="fr-CA" w:eastAsia="fr-FR"/>
        </w:rPr>
      </w:pPr>
      <w:bookmarkStart w:id="0" w:name="_Toc368390824"/>
      <w:r w:rsidRPr="0097001D">
        <w:rPr>
          <w:lang w:val="fr-CA" w:eastAsia="fr-FR"/>
        </w:rPr>
        <w:t xml:space="preserve">Ensemencement </w:t>
      </w:r>
      <w:r w:rsidR="00AC49DD" w:rsidRPr="0097001D">
        <w:rPr>
          <w:lang w:val="fr-CA" w:eastAsia="fr-FR"/>
        </w:rPr>
        <w:t>stérile à partir d</w:t>
      </w:r>
      <w:r w:rsidR="00A767BD" w:rsidRPr="0097001D">
        <w:rPr>
          <w:lang w:val="fr-CA" w:eastAsia="fr-FR"/>
        </w:rPr>
        <w:t>’</w:t>
      </w:r>
      <w:r w:rsidR="00AC49DD" w:rsidRPr="0097001D">
        <w:rPr>
          <w:lang w:val="fr-CA" w:eastAsia="fr-FR"/>
        </w:rPr>
        <w:t>un bouillon liquide</w:t>
      </w:r>
      <w:bookmarkEnd w:id="0"/>
    </w:p>
    <w:p w14:paraId="25F1070E" w14:textId="77777777" w:rsidR="00AC49DD" w:rsidRPr="00AC49DD" w:rsidRDefault="00AC49DD" w:rsidP="00AC49DD">
      <w:pPr>
        <w:rPr>
          <w:rFonts w:cs="Arial"/>
          <w:b/>
          <w:bCs/>
          <w:sz w:val="22"/>
          <w:szCs w:val="24"/>
          <w:lang w:val="fr-CA" w:eastAsia="fr-FR"/>
        </w:rPr>
      </w:pPr>
    </w:p>
    <w:p w14:paraId="19590849" w14:textId="33EFD728" w:rsidR="00AC49DD" w:rsidRPr="00AC49DD" w:rsidRDefault="00E87FC9" w:rsidP="00B56FB0">
      <w:pPr>
        <w:ind w:firstLine="0"/>
        <w:jc w:val="both"/>
        <w:rPr>
          <w:rFonts w:cs="Arial"/>
          <w:szCs w:val="24"/>
          <w:lang w:val="fr-CA" w:eastAsia="fr-FR"/>
        </w:rPr>
      </w:pPr>
      <w:r>
        <w:rPr>
          <w:rFonts w:cs="Arial"/>
          <w:szCs w:val="24"/>
          <w:lang w:val="fr-CA" w:eastAsia="fr-FR"/>
        </w:rPr>
        <w:t>Si l</w:t>
      </w:r>
      <w:r w:rsidR="00A767BD">
        <w:rPr>
          <w:rFonts w:cs="Arial"/>
          <w:szCs w:val="24"/>
          <w:lang w:val="fr-CA" w:eastAsia="fr-FR"/>
        </w:rPr>
        <w:t>’</w:t>
      </w:r>
      <w:r w:rsidR="00A367E9">
        <w:rPr>
          <w:rFonts w:cs="Arial"/>
          <w:szCs w:val="24"/>
          <w:lang w:val="fr-CA" w:eastAsia="fr-FR"/>
        </w:rPr>
        <w:t xml:space="preserve">incinérateur est utilisé, il faudra ouvrir </w:t>
      </w:r>
      <w:r w:rsidR="00AC49DD" w:rsidRPr="00AC49DD">
        <w:rPr>
          <w:rFonts w:cs="Arial"/>
          <w:szCs w:val="24"/>
          <w:lang w:val="fr-CA" w:eastAsia="fr-FR"/>
        </w:rPr>
        <w:t>celui-ci 15 minutes avant son utilisation.</w:t>
      </w:r>
      <w:r w:rsidR="00A367E9">
        <w:rPr>
          <w:rFonts w:cs="Arial"/>
          <w:szCs w:val="24"/>
          <w:lang w:val="fr-CA" w:eastAsia="fr-FR"/>
        </w:rPr>
        <w:t xml:space="preserve"> </w:t>
      </w:r>
      <w:r w:rsidR="00AC49DD" w:rsidRPr="00AC49DD">
        <w:rPr>
          <w:rFonts w:cs="Arial"/>
          <w:szCs w:val="24"/>
          <w:lang w:val="fr-CA" w:eastAsia="fr-FR"/>
        </w:rPr>
        <w:t>Il est important de toujours travailler près de l</w:t>
      </w:r>
      <w:r w:rsidR="00A767BD">
        <w:rPr>
          <w:rFonts w:cs="Arial"/>
          <w:szCs w:val="24"/>
          <w:lang w:val="fr-CA" w:eastAsia="fr-FR"/>
        </w:rPr>
        <w:t>’</w:t>
      </w:r>
      <w:r w:rsidR="00AC49DD" w:rsidRPr="00AC49DD">
        <w:rPr>
          <w:rFonts w:cs="Arial"/>
          <w:szCs w:val="24"/>
          <w:lang w:val="fr-CA" w:eastAsia="fr-FR"/>
        </w:rPr>
        <w:t>incinérateur ou de la flamme afin de cons</w:t>
      </w:r>
      <w:r>
        <w:rPr>
          <w:rFonts w:cs="Arial"/>
          <w:szCs w:val="24"/>
          <w:lang w:val="fr-CA" w:eastAsia="fr-FR"/>
        </w:rPr>
        <w:t>erver un environnement stérile.</w:t>
      </w:r>
    </w:p>
    <w:p w14:paraId="079F9E0F" w14:textId="77777777" w:rsidR="00AC49DD" w:rsidRPr="00AC49DD" w:rsidRDefault="00AC49DD" w:rsidP="00AC49DD">
      <w:pPr>
        <w:rPr>
          <w:lang w:val="fr-CA"/>
        </w:rPr>
      </w:pPr>
    </w:p>
    <w:p w14:paraId="117F4825" w14:textId="09DB0F8A" w:rsidR="00AC49DD" w:rsidRPr="00AC49DD" w:rsidRDefault="00AC49DD" w:rsidP="00E87FC9">
      <w:pPr>
        <w:ind w:firstLine="0"/>
        <w:jc w:val="both"/>
        <w:rPr>
          <w:rFonts w:cs="Arial"/>
          <w:sz w:val="22"/>
          <w:szCs w:val="24"/>
          <w:lang w:val="fr-CA" w:eastAsia="fr-FR"/>
        </w:rPr>
      </w:pPr>
      <w:r w:rsidRPr="00AC49DD">
        <w:rPr>
          <w:rFonts w:cs="Arial"/>
          <w:szCs w:val="24"/>
          <w:lang w:val="fr-CA" w:eastAsia="fr-FR"/>
        </w:rPr>
        <w:t xml:space="preserve">Ne pas oublier de conserver le bouchon du tube dans </w:t>
      </w:r>
      <w:r w:rsidR="00A367E9">
        <w:rPr>
          <w:rFonts w:cs="Arial"/>
          <w:szCs w:val="24"/>
          <w:lang w:val="fr-CA" w:eastAsia="fr-FR"/>
        </w:rPr>
        <w:t xml:space="preserve">la </w:t>
      </w:r>
      <w:r w:rsidR="00166DE4">
        <w:rPr>
          <w:rFonts w:cs="Arial"/>
          <w:szCs w:val="24"/>
          <w:lang w:val="fr-CA" w:eastAsia="fr-FR"/>
        </w:rPr>
        <w:t>main à l</w:t>
      </w:r>
      <w:r w:rsidR="00A767BD">
        <w:rPr>
          <w:rFonts w:cs="Arial"/>
          <w:szCs w:val="24"/>
          <w:lang w:val="fr-CA" w:eastAsia="fr-FR"/>
        </w:rPr>
        <w:t>’</w:t>
      </w:r>
      <w:r w:rsidR="00166DE4">
        <w:rPr>
          <w:rFonts w:cs="Arial"/>
          <w:szCs w:val="24"/>
          <w:lang w:val="fr-CA" w:eastAsia="fr-FR"/>
        </w:rPr>
        <w:t>aide du petit doigt.</w:t>
      </w:r>
    </w:p>
    <w:p w14:paraId="5AFF6ABD" w14:textId="77777777" w:rsidR="00AC49DD" w:rsidRPr="00AC49DD" w:rsidRDefault="00AC49DD" w:rsidP="00E87FC9">
      <w:pPr>
        <w:ind w:firstLine="0"/>
        <w:jc w:val="both"/>
        <w:rPr>
          <w:rFonts w:eastAsiaTheme="majorEastAsia" w:cstheme="majorBidi"/>
          <w:color w:val="000000" w:themeColor="text1"/>
          <w:sz w:val="28"/>
          <w:szCs w:val="24"/>
          <w:lang w:val="fr-CA"/>
        </w:rPr>
      </w:pPr>
    </w:p>
    <w:p w14:paraId="13AEB073" w14:textId="60B666D0" w:rsidR="00AC49DD" w:rsidRPr="00AC49DD" w:rsidRDefault="00AC49DD" w:rsidP="00E87FC9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 w:rsidRPr="00AC49DD">
        <w:rPr>
          <w:rFonts w:cs="Arial"/>
          <w:szCs w:val="24"/>
          <w:lang w:val="fr-CA" w:eastAsia="fr-FR"/>
        </w:rPr>
        <w:t xml:space="preserve">Stériliser </w:t>
      </w:r>
      <w:r w:rsidR="00A367E9">
        <w:rPr>
          <w:rFonts w:cs="Arial"/>
          <w:szCs w:val="24"/>
          <w:lang w:val="fr-CA" w:eastAsia="fr-FR"/>
        </w:rPr>
        <w:t>l’</w:t>
      </w:r>
      <w:r w:rsidRPr="00AC49DD">
        <w:rPr>
          <w:rFonts w:cs="Arial"/>
          <w:szCs w:val="24"/>
          <w:lang w:val="fr-CA" w:eastAsia="fr-FR"/>
        </w:rPr>
        <w:t>anse. L</w:t>
      </w:r>
      <w:r w:rsidR="00A767BD">
        <w:rPr>
          <w:rFonts w:cs="Arial"/>
          <w:szCs w:val="24"/>
          <w:lang w:val="fr-CA" w:eastAsia="fr-FR"/>
        </w:rPr>
        <w:t>’</w:t>
      </w:r>
      <w:r w:rsidRPr="00AC49DD">
        <w:rPr>
          <w:rFonts w:cs="Arial"/>
          <w:szCs w:val="24"/>
          <w:lang w:val="fr-CA" w:eastAsia="fr-FR"/>
        </w:rPr>
        <w:t>anse doit rester rouge pendant 5 secondes (habituellement, il faut compter jusqu</w:t>
      </w:r>
      <w:r w:rsidR="00A767BD">
        <w:rPr>
          <w:rFonts w:cs="Arial"/>
          <w:szCs w:val="24"/>
          <w:lang w:val="fr-CA" w:eastAsia="fr-FR"/>
        </w:rPr>
        <w:t>’</w:t>
      </w:r>
      <w:r w:rsidRPr="00AC49DD">
        <w:rPr>
          <w:rFonts w:cs="Arial"/>
          <w:szCs w:val="24"/>
          <w:lang w:val="fr-CA" w:eastAsia="fr-FR"/>
        </w:rPr>
        <w:t>à 10 en laissa</w:t>
      </w:r>
      <w:r w:rsidR="00E87FC9">
        <w:rPr>
          <w:rFonts w:cs="Arial"/>
          <w:szCs w:val="24"/>
          <w:lang w:val="fr-CA" w:eastAsia="fr-FR"/>
        </w:rPr>
        <w:t>nt l</w:t>
      </w:r>
      <w:r w:rsidR="00A767BD">
        <w:rPr>
          <w:rFonts w:cs="Arial"/>
          <w:szCs w:val="24"/>
          <w:lang w:val="fr-CA" w:eastAsia="fr-FR"/>
        </w:rPr>
        <w:t>’</w:t>
      </w:r>
      <w:r w:rsidR="00E87FC9">
        <w:rPr>
          <w:rFonts w:cs="Arial"/>
          <w:szCs w:val="24"/>
          <w:lang w:val="fr-CA" w:eastAsia="fr-FR"/>
        </w:rPr>
        <w:t>anse dans l</w:t>
      </w:r>
      <w:r w:rsidR="00A767BD">
        <w:rPr>
          <w:rFonts w:cs="Arial"/>
          <w:szCs w:val="24"/>
          <w:lang w:val="fr-CA" w:eastAsia="fr-FR"/>
        </w:rPr>
        <w:t>’</w:t>
      </w:r>
      <w:r w:rsidR="00E87FC9">
        <w:rPr>
          <w:rFonts w:cs="Arial"/>
          <w:szCs w:val="24"/>
          <w:lang w:val="fr-CA" w:eastAsia="fr-FR"/>
        </w:rPr>
        <w:t>incinérateur).</w:t>
      </w:r>
    </w:p>
    <w:p w14:paraId="2FB3F2D0" w14:textId="77777777" w:rsidR="00AC49DD" w:rsidRPr="00AC49DD" w:rsidRDefault="00AC49DD" w:rsidP="00E87FC9">
      <w:pPr>
        <w:jc w:val="both"/>
        <w:rPr>
          <w:rFonts w:cs="Arial"/>
          <w:szCs w:val="24"/>
          <w:lang w:val="fr-CA" w:eastAsia="fr-FR"/>
        </w:rPr>
      </w:pPr>
    </w:p>
    <w:p w14:paraId="2576D088" w14:textId="3665787F" w:rsidR="00AC49DD" w:rsidRPr="00AC49DD" w:rsidRDefault="00AC49DD" w:rsidP="00E87FC9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 w:rsidRPr="00AC49DD">
        <w:rPr>
          <w:rFonts w:cs="Arial"/>
          <w:szCs w:val="24"/>
          <w:lang w:val="fr-CA" w:eastAsia="fr-FR"/>
        </w:rPr>
        <w:t>Laisser refroidir pendant 10 secondes, près de l</w:t>
      </w:r>
      <w:r w:rsidR="00A767BD">
        <w:rPr>
          <w:rFonts w:cs="Arial"/>
          <w:szCs w:val="24"/>
          <w:lang w:val="fr-CA" w:eastAsia="fr-FR"/>
        </w:rPr>
        <w:t>’</w:t>
      </w:r>
      <w:r w:rsidRPr="00AC49DD">
        <w:rPr>
          <w:rFonts w:cs="Arial"/>
          <w:szCs w:val="24"/>
          <w:lang w:val="fr-CA" w:eastAsia="fr-FR"/>
        </w:rPr>
        <w:t>incinérateur (ou de la flamme).</w:t>
      </w:r>
    </w:p>
    <w:p w14:paraId="5A2AC95F" w14:textId="77777777" w:rsidR="00AC49DD" w:rsidRPr="00AC49DD" w:rsidRDefault="00AC49DD" w:rsidP="00E87FC9">
      <w:pPr>
        <w:jc w:val="both"/>
        <w:rPr>
          <w:rFonts w:cs="Arial"/>
          <w:szCs w:val="24"/>
          <w:lang w:val="fr-CA" w:eastAsia="fr-FR"/>
        </w:rPr>
      </w:pPr>
    </w:p>
    <w:p w14:paraId="367C24CB" w14:textId="22E65AA3" w:rsidR="00AC49DD" w:rsidRPr="00AC49DD" w:rsidRDefault="00AC49DD" w:rsidP="00E87FC9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 w:rsidRPr="00AC49DD">
        <w:rPr>
          <w:rFonts w:cs="Arial"/>
          <w:szCs w:val="24"/>
          <w:lang w:val="fr-CA" w:eastAsia="fr-FR"/>
        </w:rPr>
        <w:t xml:space="preserve">Mélanger </w:t>
      </w:r>
      <w:r w:rsidR="00A367E9">
        <w:rPr>
          <w:rFonts w:cs="Arial"/>
          <w:szCs w:val="24"/>
          <w:lang w:val="fr-CA" w:eastAsia="fr-FR"/>
        </w:rPr>
        <w:t>le</w:t>
      </w:r>
      <w:r w:rsidRPr="00AC49DD">
        <w:rPr>
          <w:rFonts w:cs="Arial"/>
          <w:szCs w:val="24"/>
          <w:lang w:val="fr-CA" w:eastAsia="fr-FR"/>
        </w:rPr>
        <w:t xml:space="preserve"> bouillon de culture et approcher votre tube près de l</w:t>
      </w:r>
      <w:r w:rsidR="00A767BD">
        <w:rPr>
          <w:rFonts w:cs="Arial"/>
          <w:szCs w:val="24"/>
          <w:lang w:val="fr-CA" w:eastAsia="fr-FR"/>
        </w:rPr>
        <w:t>’</w:t>
      </w:r>
      <w:r w:rsidRPr="00AC49DD">
        <w:rPr>
          <w:rFonts w:cs="Arial"/>
          <w:szCs w:val="24"/>
          <w:lang w:val="fr-CA" w:eastAsia="fr-FR"/>
        </w:rPr>
        <w:t>incinérateur.</w:t>
      </w:r>
    </w:p>
    <w:p w14:paraId="539C4D12" w14:textId="77777777" w:rsidR="00AC49DD" w:rsidRPr="00AC49DD" w:rsidRDefault="00AC49DD" w:rsidP="00E87FC9">
      <w:pPr>
        <w:jc w:val="both"/>
        <w:rPr>
          <w:rFonts w:cs="Arial"/>
          <w:szCs w:val="24"/>
          <w:lang w:val="fr-CA" w:eastAsia="fr-FR"/>
        </w:rPr>
      </w:pPr>
    </w:p>
    <w:p w14:paraId="2E4596C3" w14:textId="1B93E89B" w:rsidR="00AC49DD" w:rsidRPr="00AC49DD" w:rsidRDefault="00AC49DD" w:rsidP="00E87FC9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 w:rsidRPr="00AC49DD">
        <w:rPr>
          <w:rFonts w:cs="Arial"/>
          <w:szCs w:val="24"/>
          <w:lang w:val="fr-CA" w:eastAsia="fr-FR"/>
        </w:rPr>
        <w:t xml:space="preserve">Ouvrir </w:t>
      </w:r>
      <w:r w:rsidR="00A367E9">
        <w:rPr>
          <w:rFonts w:cs="Arial"/>
          <w:szCs w:val="24"/>
          <w:lang w:val="fr-CA" w:eastAsia="fr-FR"/>
        </w:rPr>
        <w:t xml:space="preserve">le tube avec le </w:t>
      </w:r>
      <w:r w:rsidR="00E87FC9">
        <w:rPr>
          <w:rFonts w:cs="Arial"/>
          <w:szCs w:val="24"/>
          <w:lang w:val="fr-CA" w:eastAsia="fr-FR"/>
        </w:rPr>
        <w:t>petit doigt.</w:t>
      </w:r>
    </w:p>
    <w:p w14:paraId="3EB58DE8" w14:textId="77777777" w:rsidR="00AC49DD" w:rsidRPr="00AC49DD" w:rsidRDefault="00AC49DD" w:rsidP="00E87FC9">
      <w:pPr>
        <w:jc w:val="both"/>
        <w:rPr>
          <w:rFonts w:cs="Arial"/>
          <w:szCs w:val="24"/>
          <w:lang w:val="fr-CA" w:eastAsia="fr-FR"/>
        </w:rPr>
      </w:pPr>
    </w:p>
    <w:p w14:paraId="5611D9AB" w14:textId="2B0FACA6" w:rsidR="00AC49DD" w:rsidRPr="00AC49DD" w:rsidRDefault="00AC49DD" w:rsidP="00E87FC9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 w:rsidRPr="00AC49DD">
        <w:rPr>
          <w:rFonts w:cs="Arial"/>
          <w:szCs w:val="24"/>
          <w:lang w:val="fr-CA" w:eastAsia="fr-FR"/>
        </w:rPr>
        <w:t xml:space="preserve">Tremper </w:t>
      </w:r>
      <w:r w:rsidR="00A367E9">
        <w:rPr>
          <w:rFonts w:cs="Arial"/>
          <w:szCs w:val="24"/>
          <w:lang w:val="fr-CA" w:eastAsia="fr-FR"/>
        </w:rPr>
        <w:t>l’</w:t>
      </w:r>
      <w:r w:rsidRPr="00AC49DD">
        <w:rPr>
          <w:rFonts w:cs="Arial"/>
          <w:szCs w:val="24"/>
          <w:lang w:val="fr-CA" w:eastAsia="fr-FR"/>
        </w:rPr>
        <w:t>anse à l</w:t>
      </w:r>
      <w:r w:rsidR="00A767BD">
        <w:rPr>
          <w:rFonts w:cs="Arial"/>
          <w:szCs w:val="24"/>
          <w:lang w:val="fr-CA" w:eastAsia="fr-FR"/>
        </w:rPr>
        <w:t>’</w:t>
      </w:r>
      <w:r w:rsidR="00A367E9">
        <w:rPr>
          <w:rFonts w:cs="Arial"/>
          <w:szCs w:val="24"/>
          <w:lang w:val="fr-CA" w:eastAsia="fr-FR"/>
        </w:rPr>
        <w:t>intérieur du</w:t>
      </w:r>
      <w:r w:rsidRPr="00AC49DD">
        <w:rPr>
          <w:rFonts w:cs="Arial"/>
          <w:szCs w:val="24"/>
          <w:lang w:val="fr-CA" w:eastAsia="fr-FR"/>
        </w:rPr>
        <w:t xml:space="preserve"> tube</w:t>
      </w:r>
      <w:r w:rsidR="00E87FC9">
        <w:rPr>
          <w:rFonts w:cs="Arial"/>
          <w:szCs w:val="24"/>
          <w:lang w:val="fr-CA" w:eastAsia="fr-FR"/>
        </w:rPr>
        <w:t> </w:t>
      </w:r>
      <w:r w:rsidRPr="00AC49DD">
        <w:rPr>
          <w:rFonts w:cs="Arial"/>
          <w:szCs w:val="24"/>
          <w:lang w:val="fr-CA" w:eastAsia="fr-FR"/>
        </w:rPr>
        <w:t>; replacer le bouchon sur le tube.</w:t>
      </w:r>
    </w:p>
    <w:p w14:paraId="05D84D8A" w14:textId="77777777" w:rsidR="00AC49DD" w:rsidRPr="00AC49DD" w:rsidRDefault="00AC49DD" w:rsidP="00E87FC9">
      <w:pPr>
        <w:jc w:val="both"/>
        <w:rPr>
          <w:rFonts w:cs="Arial"/>
          <w:szCs w:val="24"/>
          <w:lang w:val="fr-CA" w:eastAsia="fr-FR"/>
        </w:rPr>
      </w:pPr>
    </w:p>
    <w:p w14:paraId="5623677F" w14:textId="1D8DBAFB" w:rsidR="00AC49DD" w:rsidRPr="00AC49DD" w:rsidRDefault="00A367E9" w:rsidP="00E87FC9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>
        <w:rPr>
          <w:rFonts w:cs="Arial"/>
          <w:szCs w:val="24"/>
          <w:lang w:val="fr-CA" w:eastAsia="fr-FR"/>
        </w:rPr>
        <w:t xml:space="preserve">Ensemencer la </w:t>
      </w:r>
      <w:r w:rsidR="00AC49DD" w:rsidRPr="00AC49DD">
        <w:rPr>
          <w:rFonts w:cs="Arial"/>
          <w:szCs w:val="24"/>
          <w:lang w:val="fr-CA" w:eastAsia="fr-FR"/>
        </w:rPr>
        <w:t>gélose (selon la technique d</w:t>
      </w:r>
      <w:r w:rsidR="00A767BD">
        <w:rPr>
          <w:rFonts w:cs="Arial"/>
          <w:szCs w:val="24"/>
          <w:lang w:val="fr-CA" w:eastAsia="fr-FR"/>
        </w:rPr>
        <w:t>’</w:t>
      </w:r>
      <w:r w:rsidR="00AC49DD" w:rsidRPr="00AC49DD">
        <w:rPr>
          <w:rFonts w:cs="Arial"/>
          <w:szCs w:val="24"/>
          <w:lang w:val="fr-CA" w:eastAsia="fr-FR"/>
        </w:rPr>
        <w:t xml:space="preserve">ensemencement appropriée) ou </w:t>
      </w:r>
      <w:r w:rsidR="00681D0C">
        <w:rPr>
          <w:rFonts w:cs="Arial"/>
          <w:szCs w:val="24"/>
          <w:lang w:val="fr-CA" w:eastAsia="fr-FR"/>
        </w:rPr>
        <w:t>le</w:t>
      </w:r>
      <w:bookmarkStart w:id="1" w:name="_GoBack"/>
      <w:bookmarkEnd w:id="1"/>
      <w:r w:rsidR="00AC49DD" w:rsidRPr="00AC49DD">
        <w:rPr>
          <w:rFonts w:cs="Arial"/>
          <w:szCs w:val="24"/>
          <w:lang w:val="fr-CA" w:eastAsia="fr-FR"/>
        </w:rPr>
        <w:t xml:space="preserve"> bouillon de culture. Ne pas oublier de rester dans </w:t>
      </w:r>
      <w:r>
        <w:rPr>
          <w:rFonts w:cs="Arial"/>
          <w:szCs w:val="24"/>
          <w:lang w:val="fr-CA" w:eastAsia="fr-FR"/>
        </w:rPr>
        <w:t xml:space="preserve">la </w:t>
      </w:r>
      <w:r w:rsidR="00AC49DD" w:rsidRPr="00AC49DD">
        <w:rPr>
          <w:rFonts w:cs="Arial"/>
          <w:szCs w:val="24"/>
          <w:lang w:val="fr-CA" w:eastAsia="fr-FR"/>
        </w:rPr>
        <w:t>zone stérile.</w:t>
      </w:r>
    </w:p>
    <w:p w14:paraId="27464E1A" w14:textId="77777777" w:rsidR="00AC49DD" w:rsidRPr="00AC49DD" w:rsidRDefault="00AC49DD" w:rsidP="00E87FC9">
      <w:pPr>
        <w:jc w:val="both"/>
        <w:rPr>
          <w:rFonts w:cs="Arial"/>
          <w:szCs w:val="24"/>
          <w:lang w:val="fr-CA" w:eastAsia="fr-FR"/>
        </w:rPr>
      </w:pPr>
    </w:p>
    <w:p w14:paraId="4F2F028D" w14:textId="64D69369" w:rsidR="00AC49DD" w:rsidRPr="00AC49DD" w:rsidRDefault="00AC49DD" w:rsidP="00E87FC9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 w:rsidRPr="00AC49DD">
        <w:rPr>
          <w:rFonts w:cs="Arial"/>
          <w:szCs w:val="24"/>
          <w:lang w:val="fr-CA" w:eastAsia="fr-FR"/>
        </w:rPr>
        <w:t xml:space="preserve">Stériliser de nouveau </w:t>
      </w:r>
      <w:r w:rsidR="00A367E9">
        <w:rPr>
          <w:rFonts w:cs="Arial"/>
          <w:szCs w:val="24"/>
          <w:lang w:val="fr-CA" w:eastAsia="fr-FR"/>
        </w:rPr>
        <w:t>l’</w:t>
      </w:r>
      <w:r w:rsidRPr="00AC49DD">
        <w:rPr>
          <w:rFonts w:cs="Arial"/>
          <w:szCs w:val="24"/>
          <w:lang w:val="fr-CA" w:eastAsia="fr-FR"/>
        </w:rPr>
        <w:t>anse pendant 10 secondes.</w:t>
      </w:r>
    </w:p>
    <w:p w14:paraId="5981C386" w14:textId="77777777" w:rsidR="00CF25CE" w:rsidRPr="00AC49DD" w:rsidRDefault="00CF25CE">
      <w:pPr>
        <w:rPr>
          <w:lang w:val="fr-CA"/>
        </w:rPr>
      </w:pPr>
    </w:p>
    <w:sectPr w:rsidR="00CF25CE" w:rsidRPr="00AC49DD" w:rsidSect="0038667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4610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966BE"/>
    <w:multiLevelType w:val="hybridMultilevel"/>
    <w:tmpl w:val="DA06DB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36BC1B5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20179"/>
    <w:multiLevelType w:val="hybridMultilevel"/>
    <w:tmpl w:val="B80C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210AD"/>
    <w:multiLevelType w:val="hybridMultilevel"/>
    <w:tmpl w:val="C6A89FF8"/>
    <w:lvl w:ilvl="0" w:tplc="B87AA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B13C4"/>
    <w:multiLevelType w:val="hybridMultilevel"/>
    <w:tmpl w:val="11F41354"/>
    <w:lvl w:ilvl="0" w:tplc="B87AA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23285"/>
    <w:multiLevelType w:val="hybridMultilevel"/>
    <w:tmpl w:val="BA365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54B77"/>
    <w:multiLevelType w:val="hybridMultilevel"/>
    <w:tmpl w:val="D20838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DD"/>
    <w:rsid w:val="00166DE4"/>
    <w:rsid w:val="0038667A"/>
    <w:rsid w:val="00681D0C"/>
    <w:rsid w:val="0097001D"/>
    <w:rsid w:val="00A367E9"/>
    <w:rsid w:val="00A767BD"/>
    <w:rsid w:val="00AC49DD"/>
    <w:rsid w:val="00B56FB0"/>
    <w:rsid w:val="00B57D75"/>
    <w:rsid w:val="00CF25CE"/>
    <w:rsid w:val="00E8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54E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DD"/>
    <w:pPr>
      <w:spacing w:after="0" w:line="240" w:lineRule="auto"/>
      <w:ind w:firstLine="360"/>
    </w:pPr>
    <w:rPr>
      <w:rFonts w:ascii="Arial" w:eastAsiaTheme="minorEastAsia" w:hAnsi="Arial"/>
      <w:sz w:val="24"/>
      <w:lang w:val="en-CA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49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49DD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  <w:style w:type="paragraph" w:styleId="Paragraphedeliste">
    <w:name w:val="List Paragraph"/>
    <w:basedOn w:val="Normal"/>
    <w:uiPriority w:val="34"/>
    <w:qFormat/>
    <w:rsid w:val="00AC49D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AC49DD"/>
    <w:pPr>
      <w:tabs>
        <w:tab w:val="left" w:pos="1980"/>
      </w:tabs>
    </w:pPr>
    <w:rPr>
      <w:rFonts w:ascii="Times New Roman" w:eastAsia="Times New Roman" w:hAnsi="Times New Roman"/>
      <w:b/>
      <w:bCs/>
      <w:sz w:val="22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C49DD"/>
    <w:rPr>
      <w:rFonts w:ascii="Times New Roman" w:eastAsia="Times New Roman" w:hAnsi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9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9DD"/>
    <w:rPr>
      <w:rFonts w:ascii="Tahoma" w:eastAsiaTheme="minorEastAsia" w:hAnsi="Tahoma" w:cs="Tahoma"/>
      <w:sz w:val="16"/>
      <w:szCs w:val="16"/>
      <w:lang w:val="en-CA" w:eastAsia="zh-CN"/>
    </w:rPr>
  </w:style>
  <w:style w:type="character" w:styleId="Lienhypertexte">
    <w:name w:val="Hyperlink"/>
    <w:basedOn w:val="Policepardfaut"/>
    <w:uiPriority w:val="99"/>
    <w:unhideWhenUsed/>
    <w:rsid w:val="00AC49DD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166DE4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/>
      <w:sz w:val="22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87F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7FC9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7FC9"/>
    <w:rPr>
      <w:rFonts w:ascii="Arial" w:eastAsiaTheme="minorEastAsia" w:hAnsi="Arial"/>
      <w:sz w:val="24"/>
      <w:szCs w:val="24"/>
      <w:lang w:val="en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7FC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7FC9"/>
    <w:rPr>
      <w:rFonts w:ascii="Arial" w:eastAsiaTheme="minorEastAsia" w:hAnsi="Arial"/>
      <w:b/>
      <w:bCs/>
      <w:sz w:val="20"/>
      <w:szCs w:val="20"/>
      <w:lang w:val="en-CA" w:eastAsia="zh-CN"/>
    </w:rPr>
  </w:style>
  <w:style w:type="paragraph" w:styleId="Rvision">
    <w:name w:val="Revision"/>
    <w:hidden/>
    <w:uiPriority w:val="99"/>
    <w:semiHidden/>
    <w:rsid w:val="00A767BD"/>
    <w:pPr>
      <w:spacing w:after="0" w:line="240" w:lineRule="auto"/>
    </w:pPr>
    <w:rPr>
      <w:rFonts w:ascii="Arial" w:eastAsiaTheme="minorEastAsia" w:hAnsi="Arial"/>
      <w:sz w:val="24"/>
      <w:lang w:val="en-CA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DD"/>
    <w:pPr>
      <w:spacing w:after="0" w:line="240" w:lineRule="auto"/>
      <w:ind w:firstLine="360"/>
    </w:pPr>
    <w:rPr>
      <w:rFonts w:ascii="Arial" w:eastAsiaTheme="minorEastAsia" w:hAnsi="Arial"/>
      <w:sz w:val="24"/>
      <w:lang w:val="en-CA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49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49DD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  <w:style w:type="paragraph" w:styleId="Paragraphedeliste">
    <w:name w:val="List Paragraph"/>
    <w:basedOn w:val="Normal"/>
    <w:uiPriority w:val="34"/>
    <w:qFormat/>
    <w:rsid w:val="00AC49D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AC49DD"/>
    <w:pPr>
      <w:tabs>
        <w:tab w:val="left" w:pos="1980"/>
      </w:tabs>
    </w:pPr>
    <w:rPr>
      <w:rFonts w:ascii="Times New Roman" w:eastAsia="Times New Roman" w:hAnsi="Times New Roman"/>
      <w:b/>
      <w:bCs/>
      <w:sz w:val="22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C49DD"/>
    <w:rPr>
      <w:rFonts w:ascii="Times New Roman" w:eastAsia="Times New Roman" w:hAnsi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9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9DD"/>
    <w:rPr>
      <w:rFonts w:ascii="Tahoma" w:eastAsiaTheme="minorEastAsia" w:hAnsi="Tahoma" w:cs="Tahoma"/>
      <w:sz w:val="16"/>
      <w:szCs w:val="16"/>
      <w:lang w:val="en-CA" w:eastAsia="zh-CN"/>
    </w:rPr>
  </w:style>
  <w:style w:type="character" w:styleId="Lienhypertexte">
    <w:name w:val="Hyperlink"/>
    <w:basedOn w:val="Policepardfaut"/>
    <w:uiPriority w:val="99"/>
    <w:unhideWhenUsed/>
    <w:rsid w:val="00AC49DD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166DE4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/>
      <w:sz w:val="22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87F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7FC9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7FC9"/>
    <w:rPr>
      <w:rFonts w:ascii="Arial" w:eastAsiaTheme="minorEastAsia" w:hAnsi="Arial"/>
      <w:sz w:val="24"/>
      <w:szCs w:val="24"/>
      <w:lang w:val="en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7FC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7FC9"/>
    <w:rPr>
      <w:rFonts w:ascii="Arial" w:eastAsiaTheme="minorEastAsia" w:hAnsi="Arial"/>
      <w:b/>
      <w:bCs/>
      <w:sz w:val="20"/>
      <w:szCs w:val="20"/>
      <w:lang w:val="en-CA" w:eastAsia="zh-CN"/>
    </w:rPr>
  </w:style>
  <w:style w:type="paragraph" w:styleId="Rvision">
    <w:name w:val="Revision"/>
    <w:hidden/>
    <w:uiPriority w:val="99"/>
    <w:semiHidden/>
    <w:rsid w:val="00A767BD"/>
    <w:pPr>
      <w:spacing w:after="0" w:line="240" w:lineRule="auto"/>
    </w:pPr>
    <w:rPr>
      <w:rFonts w:ascii="Arial" w:eastAsiaTheme="minorEastAsia" w:hAnsi="Arial"/>
      <w:sz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Nathalie Daniélou</cp:lastModifiedBy>
  <cp:revision>7</cp:revision>
  <cp:lastPrinted>2016-02-13T19:01:00Z</cp:lastPrinted>
  <dcterms:created xsi:type="dcterms:W3CDTF">2016-02-12T18:07:00Z</dcterms:created>
  <dcterms:modified xsi:type="dcterms:W3CDTF">2016-02-13T19:01:00Z</dcterms:modified>
</cp:coreProperties>
</file>